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0F43D" w14:textId="77777777" w:rsidR="00392741" w:rsidRDefault="00392741" w:rsidP="00392741">
      <w:pPr>
        <w:pStyle w:val="appendixexhibitheading"/>
        <w:spacing w:after="480"/>
        <w:ind w:right="58"/>
      </w:pPr>
      <w:bookmarkStart w:id="0" w:name="_GoBack"/>
      <w:bookmarkEnd w:id="0"/>
      <w:r>
        <w:t>EXHIBIT G.</w:t>
      </w:r>
    </w:p>
    <w:p w14:paraId="2EF68168" w14:textId="77777777" w:rsidR="00392741" w:rsidRDefault="00392741" w:rsidP="00392741">
      <w:pPr>
        <w:pStyle w:val="appendixexhibitheading"/>
        <w:sectPr w:rsidR="00392741" w:rsidSect="00392741">
          <w:headerReference w:type="default" r:id="rId12"/>
          <w:footerReference w:type="default" r:id="rId13"/>
          <w:headerReference w:type="first" r:id="rId14"/>
          <w:pgSz w:w="15840" w:h="12240" w:orient="landscape"/>
          <w:pgMar w:top="634" w:right="1008" w:bottom="900" w:left="1008" w:header="432" w:footer="288" w:gutter="0"/>
          <w:cols w:space="720"/>
          <w:docGrid w:linePitch="360"/>
        </w:sectPr>
      </w:pPr>
      <w:r>
        <w:t>Example of a Part D EOB (all sections included)</w:t>
      </w:r>
    </w:p>
    <w:p w14:paraId="41CF43EE" w14:textId="77777777"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Part D Explanation of Benefits (EOB). </w:t>
      </w:r>
    </w:p>
    <w:p w14:paraId="476DD06F" w14:textId="77777777" w:rsidR="00392741" w:rsidRDefault="00392741" w:rsidP="00392741">
      <w:pPr>
        <w:ind w:right="252"/>
      </w:pPr>
    </w:p>
    <w:p w14:paraId="5AE21D65" w14:textId="77777777"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14:paraId="2F8E9B30" w14:textId="77777777" w:rsidR="00392741" w:rsidRPr="000B537C" w:rsidRDefault="00392741" w:rsidP="00392741">
      <w:pPr>
        <w:ind w:right="252"/>
      </w:pPr>
      <w:r>
        <w:br w:type="column"/>
      </w:r>
    </w:p>
    <w:p w14:paraId="0CE43EB5" w14:textId="77777777" w:rsidR="00392741" w:rsidRDefault="00392741" w:rsidP="00392741">
      <w:pPr>
        <w:ind w:firstLine="360"/>
        <w:sectPr w:rsidR="00392741" w:rsidSect="00392741">
          <w:headerReference w:type="default" r:id="rId15"/>
          <w:type w:val="continuous"/>
          <w:pgSz w:w="15840" w:h="12240" w:orient="landscape"/>
          <w:pgMar w:top="576" w:right="1008" w:bottom="864" w:left="1008" w:header="720" w:footer="720" w:gutter="0"/>
          <w:cols w:num="2" w:space="720"/>
          <w:docGrid w:linePitch="360"/>
        </w:sectPr>
      </w:pPr>
    </w:p>
    <w:p w14:paraId="2B46570F" w14:textId="3B400DF6" w:rsidR="00832090" w:rsidRDefault="00392741" w:rsidP="00392741">
      <w:pPr>
        <w:spacing w:before="120"/>
      </w:pPr>
      <w:r>
        <w:br w:type="page"/>
      </w:r>
    </w:p>
    <w:p w14:paraId="0AC17283" w14:textId="77777777" w:rsidR="00832090" w:rsidRPr="00832090" w:rsidRDefault="00832090" w:rsidP="00832090"/>
    <w:p w14:paraId="13AC7E86" w14:textId="77777777" w:rsidR="00832090" w:rsidRPr="00832090" w:rsidRDefault="00832090" w:rsidP="00832090"/>
    <w:p w14:paraId="2170E296" w14:textId="77777777" w:rsidR="00832090" w:rsidRPr="00832090" w:rsidRDefault="00832090" w:rsidP="00832090"/>
    <w:p w14:paraId="6606080F" w14:textId="77777777" w:rsidR="00832090" w:rsidRPr="00832090" w:rsidRDefault="00832090" w:rsidP="00832090"/>
    <w:p w14:paraId="344A586C" w14:textId="77777777" w:rsidR="00832090" w:rsidRPr="00832090" w:rsidRDefault="00832090" w:rsidP="00832090"/>
    <w:p w14:paraId="595814F7" w14:textId="77777777" w:rsidR="00832090" w:rsidRPr="00832090" w:rsidRDefault="00832090" w:rsidP="00832090"/>
    <w:p w14:paraId="7FF621CC" w14:textId="77777777" w:rsidR="00832090" w:rsidRPr="00832090" w:rsidRDefault="00832090" w:rsidP="00832090"/>
    <w:p w14:paraId="3E5E2B6F" w14:textId="77777777" w:rsidR="00832090" w:rsidRPr="00832090" w:rsidRDefault="00832090" w:rsidP="00832090"/>
    <w:p w14:paraId="23647A79" w14:textId="207B89B2" w:rsidR="00392741" w:rsidRPr="00832090" w:rsidRDefault="00392741" w:rsidP="00832090"/>
    <w:tbl>
      <w:tblPr>
        <w:tblW w:w="14598" w:type="dxa"/>
        <w:tblLook w:val="04A0" w:firstRow="1" w:lastRow="0" w:firstColumn="1" w:lastColumn="0" w:noHBand="0" w:noVBand="1"/>
      </w:tblPr>
      <w:tblGrid>
        <w:gridCol w:w="5238"/>
        <w:gridCol w:w="9360"/>
      </w:tblGrid>
      <w:tr w:rsidR="00392741" w:rsidRPr="008D2E67" w14:paraId="56427A70" w14:textId="77777777">
        <w:tc>
          <w:tcPr>
            <w:tcW w:w="5238" w:type="dxa"/>
          </w:tcPr>
          <w:p w14:paraId="4486A1DB" w14:textId="77777777" w:rsidR="00392741" w:rsidRPr="008D2E67" w:rsidRDefault="00B40B6C" w:rsidP="00392741">
            <w:pPr>
              <w:ind w:hanging="180"/>
              <w:jc w:val="both"/>
              <w:outlineLvl w:val="0"/>
              <w:rPr>
                <w:rFonts w:ascii="Arial" w:hAnsi="Arial" w:cs="Arial"/>
                <w:sz w:val="20"/>
              </w:rPr>
            </w:pPr>
            <w:r>
              <w:rPr>
                <w:noProof/>
              </w:rPr>
              <w:drawing>
                <wp:anchor distT="0" distB="0" distL="114300" distR="114300" simplePos="0" relativeHeight="251658240" behindDoc="0" locked="0" layoutInCell="1" allowOverlap="1" wp14:anchorId="2F7195F9" wp14:editId="3393309F">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14:anchorId="30BD2253" wp14:editId="62DA8678">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2AB2B7"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14:paraId="7BFC2C5E" w14:textId="77777777" w:rsidR="007F75AD" w:rsidRDefault="007F75AD" w:rsidP="00392741">
            <w:pPr>
              <w:spacing w:before="240" w:after="120"/>
              <w:ind w:right="346"/>
              <w:outlineLvl w:val="0"/>
              <w:rPr>
                <w:szCs w:val="26"/>
              </w:rPr>
            </w:pPr>
          </w:p>
          <w:p w14:paraId="143EFBE0" w14:textId="77777777" w:rsidR="007F75AD" w:rsidRDefault="007F75AD" w:rsidP="00392741">
            <w:pPr>
              <w:spacing w:before="240" w:after="120"/>
              <w:ind w:right="346"/>
              <w:outlineLvl w:val="0"/>
              <w:rPr>
                <w:szCs w:val="26"/>
              </w:rPr>
            </w:pPr>
          </w:p>
          <w:p w14:paraId="4F517F3D" w14:textId="297863B6"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C07D97">
              <w:rPr>
                <w:szCs w:val="26"/>
              </w:rPr>
              <w:t>202</w:t>
            </w:r>
            <w:r w:rsidR="00C62023">
              <w:rPr>
                <w:szCs w:val="26"/>
              </w:rPr>
              <w:t>1</w:t>
            </w:r>
          </w:p>
          <w:p w14:paraId="048B3037" w14:textId="77777777" w:rsidR="00392741" w:rsidRDefault="00392741" w:rsidP="00392741">
            <w:pPr>
              <w:ind w:right="612"/>
              <w:outlineLvl w:val="0"/>
              <w:rPr>
                <w:szCs w:val="26"/>
              </w:rPr>
            </w:pPr>
            <w:r w:rsidRPr="006A672F">
              <w:rPr>
                <w:szCs w:val="26"/>
              </w:rPr>
              <w:t xml:space="preserve">To: </w:t>
            </w:r>
          </w:p>
          <w:p w14:paraId="6AC5546B" w14:textId="77777777" w:rsidR="00392741" w:rsidRDefault="00392741" w:rsidP="00392741">
            <w:pPr>
              <w:ind w:right="612"/>
              <w:outlineLvl w:val="0"/>
              <w:rPr>
                <w:szCs w:val="26"/>
              </w:rPr>
            </w:pPr>
            <w:r>
              <w:rPr>
                <w:szCs w:val="26"/>
              </w:rPr>
              <w:t>{insert member name}</w:t>
            </w:r>
          </w:p>
          <w:p w14:paraId="2F446DAE" w14:textId="77777777" w:rsidR="00392741" w:rsidRDefault="00392741" w:rsidP="00392741">
            <w:pPr>
              <w:ind w:right="612"/>
              <w:outlineLvl w:val="0"/>
              <w:rPr>
                <w:szCs w:val="26"/>
              </w:rPr>
            </w:pPr>
            <w:r>
              <w:rPr>
                <w:szCs w:val="26"/>
              </w:rPr>
              <w:t>{insert member street address}</w:t>
            </w:r>
          </w:p>
          <w:p w14:paraId="6F3079C2" w14:textId="77777777" w:rsidR="00392741" w:rsidRDefault="00392741" w:rsidP="00392741">
            <w:pPr>
              <w:ind w:right="612"/>
              <w:outlineLvl w:val="0"/>
              <w:rPr>
                <w:szCs w:val="26"/>
              </w:rPr>
            </w:pPr>
            <w:r>
              <w:rPr>
                <w:szCs w:val="26"/>
              </w:rPr>
              <w:t>{insert member city, state zip code}</w:t>
            </w:r>
          </w:p>
          <w:p w14:paraId="31BC079B" w14:textId="77777777" w:rsidR="00392741" w:rsidRDefault="00392741" w:rsidP="00392741">
            <w:pPr>
              <w:ind w:right="612"/>
              <w:outlineLvl w:val="0"/>
              <w:rPr>
                <w:szCs w:val="26"/>
              </w:rPr>
            </w:pPr>
          </w:p>
          <w:p w14:paraId="157C902A" w14:textId="77777777"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14:paraId="66B36057" w14:textId="77777777" w:rsidR="00392741" w:rsidRDefault="00392741" w:rsidP="00392741">
            <w:pPr>
              <w:ind w:right="612"/>
              <w:jc w:val="both"/>
              <w:outlineLvl w:val="0"/>
              <w:rPr>
                <w:rFonts w:ascii="Arial" w:hAnsi="Arial" w:cs="Arial"/>
                <w:sz w:val="18"/>
              </w:rPr>
            </w:pPr>
          </w:p>
          <w:p w14:paraId="0A83D595" w14:textId="77777777"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14:paraId="7EA55EC9" w14:textId="77777777" w:rsidR="00392741" w:rsidRPr="007426F6" w:rsidRDefault="00392741" w:rsidP="00392741">
            <w:pPr>
              <w:spacing w:before="120" w:line="360" w:lineRule="auto"/>
              <w:ind w:right="619"/>
              <w:outlineLvl w:val="0"/>
              <w:rPr>
                <w:rFonts w:ascii="Arial" w:hAnsi="Arial" w:cs="Arial"/>
                <w:sz w:val="20"/>
              </w:rPr>
            </w:pPr>
            <w:r w:rsidRPr="001139E8">
              <w:rPr>
                <w:rStyle w:val="definition"/>
                <w:sz w:val="30"/>
                <w:szCs w:val="30"/>
              </w:rPr>
              <w:t xml:space="preserve">Español </w:t>
            </w:r>
            <w:r w:rsidRPr="007426F6">
              <w:rPr>
                <w:rFonts w:ascii="Arial" w:hAnsi="Arial" w:cs="Arial"/>
              </w:rPr>
              <w:t xml:space="preserve">1-800-331-2345 </w:t>
            </w:r>
            <w:r w:rsidRPr="007426F6">
              <w:rPr>
                <w:rFonts w:ascii="Arial" w:hAnsi="Arial" w:cs="Arial"/>
                <w:sz w:val="20"/>
              </w:rPr>
              <w:t>(Spanish)</w:t>
            </w:r>
          </w:p>
          <w:p w14:paraId="293244ED" w14:textId="77777777" w:rsidR="00392741" w:rsidRPr="007426F6" w:rsidRDefault="00392741" w:rsidP="00392741">
            <w:pPr>
              <w:spacing w:line="360" w:lineRule="auto"/>
              <w:ind w:right="612"/>
              <w:jc w:val="both"/>
              <w:outlineLvl w:val="0"/>
              <w:rPr>
                <w:rFonts w:ascii="Arial" w:hAnsi="Arial" w:cs="Arial"/>
              </w:rPr>
            </w:pPr>
            <w:r w:rsidRPr="001139E8">
              <w:rPr>
                <w:sz w:val="30"/>
                <w:szCs w:val="30"/>
              </w:rPr>
              <w:t xml:space="preserve">Русский </w:t>
            </w:r>
            <w:r w:rsidRPr="007426F6">
              <w:rPr>
                <w:b/>
              </w:rPr>
              <w:t xml:space="preserve"> </w:t>
            </w:r>
            <w:r w:rsidRPr="007426F6">
              <w:rPr>
                <w:rFonts w:ascii="Arial" w:hAnsi="Arial" w:cs="Arial"/>
              </w:rPr>
              <w:t xml:space="preserve">1-800-331-5678 </w:t>
            </w:r>
            <w:r w:rsidRPr="007426F6">
              <w:rPr>
                <w:rFonts w:ascii="Arial" w:hAnsi="Arial" w:cs="Arial"/>
                <w:sz w:val="20"/>
              </w:rPr>
              <w:t>(Russian)</w:t>
            </w:r>
          </w:p>
          <w:p w14:paraId="088AEDFA" w14:textId="77777777" w:rsidR="00392741" w:rsidRPr="007426F6" w:rsidRDefault="00392741" w:rsidP="00392741">
            <w:pPr>
              <w:spacing w:line="360" w:lineRule="auto"/>
              <w:ind w:right="346"/>
              <w:outlineLvl w:val="0"/>
              <w:rPr>
                <w:rFonts w:ascii="Arial" w:hAnsi="Arial" w:cs="Arial"/>
                <w:sz w:val="20"/>
              </w:rPr>
            </w:pPr>
            <w:r w:rsidRPr="00957D9C">
              <w:rPr>
                <w:sz w:val="30"/>
                <w:szCs w:val="30"/>
              </w:rPr>
              <w:t>tiếng Việt</w:t>
            </w:r>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14:paraId="54D833EF" w14:textId="77777777" w:rsidR="00392741" w:rsidRDefault="00392741" w:rsidP="00392741">
            <w:pPr>
              <w:ind w:right="612"/>
              <w:jc w:val="both"/>
              <w:outlineLvl w:val="0"/>
              <w:rPr>
                <w:rFonts w:ascii="Arial" w:hAnsi="Arial" w:cs="Arial"/>
                <w:sz w:val="18"/>
              </w:rPr>
            </w:pPr>
          </w:p>
          <w:p w14:paraId="054D46CC" w14:textId="77777777" w:rsidR="00392741" w:rsidRDefault="00392741" w:rsidP="00392741">
            <w:pPr>
              <w:ind w:right="612"/>
              <w:jc w:val="both"/>
              <w:outlineLvl w:val="0"/>
              <w:rPr>
                <w:rFonts w:ascii="Arial" w:hAnsi="Arial" w:cs="Arial"/>
                <w:sz w:val="18"/>
              </w:rPr>
            </w:pPr>
          </w:p>
          <w:p w14:paraId="00A1B3F7" w14:textId="77777777"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14:paraId="5681B284" w14:textId="77777777" w:rsidR="00392741" w:rsidRPr="00F44038" w:rsidRDefault="00392741" w:rsidP="00392741">
            <w:pPr>
              <w:tabs>
                <w:tab w:val="left" w:pos="4230"/>
              </w:tabs>
              <w:ind w:right="619"/>
              <w:outlineLvl w:val="0"/>
              <w:rPr>
                <w:szCs w:val="26"/>
              </w:rPr>
            </w:pPr>
            <w:r w:rsidRPr="006A672F">
              <w:rPr>
                <w:szCs w:val="26"/>
              </w:rPr>
              <w:lastRenderedPageBreak/>
              <w:t>To get this material in other formats, including large type, Braille, and translation into other l</w:t>
            </w:r>
            <w:r>
              <w:rPr>
                <w:szCs w:val="26"/>
              </w:rPr>
              <w:t>anguages, call Birchwood Member Services at the number shown on this page.</w:t>
            </w:r>
          </w:p>
          <w:p w14:paraId="48AA5D1A" w14:textId="77777777" w:rsidR="00392741" w:rsidRPr="006A672F" w:rsidRDefault="00392741" w:rsidP="00392741">
            <w:pPr>
              <w:spacing w:before="480"/>
              <w:ind w:right="619"/>
              <w:jc w:val="both"/>
              <w:outlineLvl w:val="0"/>
              <w:rPr>
                <w:szCs w:val="26"/>
              </w:rPr>
            </w:pPr>
            <w:r w:rsidRPr="006A672F">
              <w:rPr>
                <w:szCs w:val="26"/>
              </w:rPr>
              <w:t>Birchwood Health Corporation</w:t>
            </w:r>
          </w:p>
          <w:p w14:paraId="4AC28A02" w14:textId="77777777" w:rsidR="00392741" w:rsidRPr="006A672F" w:rsidRDefault="00392741" w:rsidP="00392741">
            <w:pPr>
              <w:ind w:right="612"/>
              <w:jc w:val="both"/>
              <w:outlineLvl w:val="0"/>
              <w:rPr>
                <w:szCs w:val="26"/>
              </w:rPr>
            </w:pPr>
            <w:r>
              <w:rPr>
                <w:szCs w:val="26"/>
              </w:rPr>
              <w:t>{insert full mailing address}</w:t>
            </w:r>
          </w:p>
          <w:p w14:paraId="24354738" w14:textId="77777777" w:rsidR="00392741" w:rsidRPr="008D2E67" w:rsidRDefault="00392741" w:rsidP="00392741">
            <w:pPr>
              <w:jc w:val="both"/>
              <w:outlineLvl w:val="0"/>
              <w:rPr>
                <w:rFonts w:ascii="Arial" w:hAnsi="Arial" w:cs="Arial"/>
                <w:sz w:val="18"/>
              </w:rPr>
            </w:pPr>
          </w:p>
        </w:tc>
        <w:tc>
          <w:tcPr>
            <w:tcW w:w="9360" w:type="dxa"/>
          </w:tcPr>
          <w:p w14:paraId="2AF9F6AD" w14:textId="77777777"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lastRenderedPageBreak/>
              <w:t>Your Monthly Prescription Drug Summary</w:t>
            </w:r>
          </w:p>
          <w:p w14:paraId="527921B0" w14:textId="0A9604FA"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C62023">
              <w:rPr>
                <w:rFonts w:ascii="Arial" w:hAnsi="Arial" w:cs="Arial"/>
                <w:b/>
                <w:sz w:val="32"/>
              </w:rPr>
              <w:t>2021</w:t>
            </w:r>
          </w:p>
          <w:p w14:paraId="0C0E4AC9" w14:textId="77777777"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1B57BF70" w14:textId="77777777" w:rsidR="00392741" w:rsidRPr="007E4496" w:rsidRDefault="00392741" w:rsidP="00392741">
            <w:pPr>
              <w:spacing w:before="360" w:after="240"/>
              <w:outlineLvl w:val="0"/>
              <w:rPr>
                <w:szCs w:val="26"/>
              </w:rPr>
            </w:pPr>
            <w:r w:rsidRPr="007E4496">
              <w:rPr>
                <w:szCs w:val="26"/>
              </w:rPr>
              <w:t>Here are the sections in this summary:</w:t>
            </w:r>
          </w:p>
          <w:p w14:paraId="1057EAEE"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17DC6BA1"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E19B7AE" w14:textId="77777777"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3BA89741" w14:textId="77777777"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4DBF7AFE" w14:textId="77777777"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45DE4F12" w14:textId="77777777"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7C8C357C" w14:textId="77777777" w:rsidR="00392741" w:rsidRDefault="00392741" w:rsidP="00392741">
            <w:pPr>
              <w:tabs>
                <w:tab w:val="left" w:pos="234"/>
                <w:tab w:val="left" w:pos="1602"/>
              </w:tabs>
              <w:spacing w:after="180"/>
              <w:ind w:right="-18"/>
              <w:outlineLvl w:val="0"/>
              <w:rPr>
                <w:rFonts w:ascii="Arial" w:hAnsi="Arial" w:cs="Arial"/>
                <w:b/>
                <w:sz w:val="28"/>
                <w:szCs w:val="26"/>
              </w:rPr>
            </w:pPr>
          </w:p>
          <w:p w14:paraId="03B25BEF" w14:textId="77777777" w:rsidR="00C33785" w:rsidRDefault="00C33785" w:rsidP="00392741">
            <w:pPr>
              <w:tabs>
                <w:tab w:val="left" w:pos="234"/>
                <w:tab w:val="left" w:pos="1602"/>
              </w:tabs>
              <w:spacing w:after="180"/>
              <w:ind w:right="-18"/>
              <w:outlineLvl w:val="0"/>
              <w:rPr>
                <w:rFonts w:ascii="Arial" w:hAnsi="Arial" w:cs="Arial"/>
                <w:b/>
                <w:sz w:val="28"/>
                <w:szCs w:val="26"/>
              </w:rPr>
            </w:pPr>
          </w:p>
          <w:p w14:paraId="6C7D812A" w14:textId="77777777" w:rsidR="00C33785" w:rsidRPr="000A1D0F" w:rsidRDefault="00C33785" w:rsidP="00392741">
            <w:pPr>
              <w:tabs>
                <w:tab w:val="left" w:pos="234"/>
                <w:tab w:val="left" w:pos="1602"/>
              </w:tabs>
              <w:spacing w:after="180"/>
              <w:ind w:right="-18"/>
              <w:outlineLvl w:val="0"/>
              <w:rPr>
                <w:rFonts w:ascii="Arial" w:hAnsi="Arial" w:cs="Arial"/>
                <w:b/>
                <w:sz w:val="28"/>
                <w:szCs w:val="26"/>
              </w:rPr>
            </w:pPr>
          </w:p>
          <w:p w14:paraId="29ECCEFC" w14:textId="77777777"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lastRenderedPageBreak/>
              <w:t xml:space="preserve">Birchwood </w:t>
            </w:r>
            <w:r w:rsidRPr="00ED5DF9">
              <w:rPr>
                <w:rFonts w:ascii="Arial" w:hAnsi="Arial" w:cs="Arial"/>
                <w:b/>
                <w:sz w:val="32"/>
                <w:szCs w:val="26"/>
              </w:rPr>
              <w:t>Member Services</w:t>
            </w:r>
          </w:p>
          <w:p w14:paraId="7CCD539D" w14:textId="77777777"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14:paraId="6C0DA578" w14:textId="77777777"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14:paraId="6291DB1C" w14:textId="77777777"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14:paraId="108FBE61" w14:textId="77777777"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14:paraId="758756B8" w14:textId="77777777"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7" w:history="1">
              <w:r w:rsidRPr="00840D4D">
                <w:rPr>
                  <w:rFonts w:ascii="Arial" w:hAnsi="Arial" w:cs="Arial"/>
                </w:rPr>
                <w:t>http://www.birchwood.com</w:t>
              </w:r>
            </w:hyperlink>
          </w:p>
          <w:p w14:paraId="6416B59F" w14:textId="77777777" w:rsidR="00392741" w:rsidRPr="00186701" w:rsidRDefault="00392741" w:rsidP="00392741">
            <w:pPr>
              <w:spacing w:before="120" w:line="300" w:lineRule="auto"/>
              <w:ind w:right="346"/>
              <w:jc w:val="both"/>
              <w:outlineLvl w:val="0"/>
              <w:rPr>
                <w:rFonts w:ascii="Arial" w:hAnsi="Arial" w:cs="Arial"/>
                <w:sz w:val="20"/>
              </w:rPr>
            </w:pPr>
          </w:p>
        </w:tc>
      </w:tr>
    </w:tbl>
    <w:p w14:paraId="4F60072F" w14:textId="77777777" w:rsidR="00392741" w:rsidRDefault="00392741" w:rsidP="00392741">
      <w:pPr>
        <w:pStyle w:val="SECTIONTITLE"/>
      </w:pPr>
      <w:r w:rsidRPr="00CF6B08">
        <w:lastRenderedPageBreak/>
        <w:t xml:space="preserve">SECTION </w:t>
      </w:r>
      <w:r>
        <w:t>1</w:t>
      </w:r>
      <w:r w:rsidRPr="00CF6B08">
        <w:t>.</w:t>
      </w:r>
      <w:r>
        <w:tab/>
        <w:t>Your prescriptions during the past month</w:t>
      </w:r>
    </w:p>
    <w:p w14:paraId="32007084" w14:textId="77777777"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14:paraId="55E934A5" w14:textId="77777777" w:rsidR="00392741" w:rsidRPr="00FA68A1"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p w14:paraId="1591BA66" w14:textId="77777777" w:rsidR="00C550C4" w:rsidRDefault="00C550C4" w:rsidP="00C550C4">
      <w:pPr>
        <w:pStyle w:val="ListParagraph"/>
        <w:numPr>
          <w:ilvl w:val="0"/>
          <w:numId w:val="3"/>
        </w:numPr>
      </w:pPr>
      <w:r>
        <w:rPr>
          <w:b/>
          <w:bCs/>
          <w:szCs w:val="28"/>
        </w:rPr>
        <w:t>&lt;&lt;&lt;New for this year&gt;&gt;&gt; Drug Pricing Information  (Drug Price &amp; Price Change)</w:t>
      </w:r>
    </w:p>
    <w:p w14:paraId="12A89414" w14:textId="77777777" w:rsidR="00C550C4" w:rsidRDefault="00C550C4" w:rsidP="00C550C4">
      <w:pPr>
        <w:pStyle w:val="ListParagraph"/>
        <w:numPr>
          <w:ilvl w:val="1"/>
          <w:numId w:val="3"/>
        </w:numPr>
        <w:ind w:right="360"/>
      </w:pPr>
      <w:r>
        <w:t>The Drug Price shows the cost of each drug (including what you, your plan and other programs paid). The Price Change shows the percentage change of the drug price from when your prescription was first filled during the current benefit year.</w:t>
      </w:r>
    </w:p>
    <w:p w14:paraId="68458B02" w14:textId="77777777" w:rsidR="00C550C4" w:rsidRDefault="00C550C4" w:rsidP="00C550C4">
      <w:pPr>
        <w:pStyle w:val="ListParagraph"/>
        <w:numPr>
          <w:ilvl w:val="1"/>
          <w:numId w:val="3"/>
        </w:numPr>
      </w:pPr>
      <w:r>
        <w:t>There may be Lower Cost Therapeutic Alternative drugs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03C31315" w14:textId="77777777" w:rsidR="000A7D62" w:rsidRPr="009E348D" w:rsidRDefault="000A7D62" w:rsidP="00FA68A1">
      <w:pPr>
        <w:spacing w:before="80" w:after="240"/>
        <w:ind w:left="720" w:right="3830"/>
        <w:rPr>
          <w:bCs/>
          <w:sz w:val="20"/>
        </w:rPr>
      </w:pP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1955"/>
        <w:gridCol w:w="1890"/>
        <w:gridCol w:w="3240"/>
      </w:tblGrid>
      <w:tr w:rsidR="00392741" w:rsidRPr="0008505A" w14:paraId="434C152D" w14:textId="77777777" w:rsidTr="00FA68A1">
        <w:trPr>
          <w:cantSplit/>
          <w:trHeight w:hRule="exact" w:val="72"/>
          <w:tblHeader/>
        </w:trPr>
        <w:tc>
          <w:tcPr>
            <w:tcW w:w="5875" w:type="dxa"/>
            <w:vMerge w:val="restart"/>
            <w:tcBorders>
              <w:top w:val="nil"/>
              <w:left w:val="nil"/>
              <w:bottom w:val="single" w:sz="36" w:space="0" w:color="808080"/>
              <w:right w:val="nil"/>
            </w:tcBorders>
          </w:tcPr>
          <w:p w14:paraId="6E957CB9" w14:textId="77777777" w:rsidR="00392741" w:rsidRPr="00987363" w:rsidRDefault="00392741" w:rsidP="00281558">
            <w:pPr>
              <w:spacing w:before="120" w:after="60"/>
              <w:ind w:right="130"/>
              <w:rPr>
                <w:sz w:val="32"/>
                <w:szCs w:val="26"/>
                <w:highlight w:val="yellow"/>
              </w:rPr>
            </w:pPr>
            <w:r w:rsidRPr="00987363">
              <w:rPr>
                <w:rFonts w:ascii="Arial" w:hAnsi="Arial" w:cs="Arial"/>
                <w:sz w:val="32"/>
                <w:szCs w:val="26"/>
              </w:rPr>
              <w:lastRenderedPageBreak/>
              <w:t>CHART 1.</w:t>
            </w:r>
          </w:p>
          <w:p w14:paraId="77DEBCCA" w14:textId="77777777"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6FD8DB1" w14:textId="7C672E79" w:rsidR="00392741" w:rsidRPr="00A66E7E" w:rsidRDefault="00392741" w:rsidP="00C62023">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C62023">
              <w:rPr>
                <w:rFonts w:ascii="Arial" w:hAnsi="Arial" w:cs="Arial"/>
                <w:sz w:val="26"/>
                <w:szCs w:val="26"/>
              </w:rPr>
              <w:t>2021</w:t>
            </w:r>
          </w:p>
        </w:tc>
        <w:tc>
          <w:tcPr>
            <w:tcW w:w="1955" w:type="dxa"/>
            <w:tcBorders>
              <w:top w:val="nil"/>
              <w:left w:val="nil"/>
              <w:bottom w:val="single" w:sz="48" w:space="0" w:color="808080"/>
              <w:right w:val="nil"/>
            </w:tcBorders>
            <w:shd w:val="clear" w:color="auto" w:fill="auto"/>
            <w:tcMar>
              <w:top w:w="58" w:type="dxa"/>
              <w:bottom w:w="58" w:type="dxa"/>
            </w:tcMar>
          </w:tcPr>
          <w:p w14:paraId="38317FF7" w14:textId="77777777" w:rsidR="00392741" w:rsidRPr="0008505A" w:rsidRDefault="00392741" w:rsidP="00392741">
            <w:pPr>
              <w:ind w:right="317"/>
              <w:jc w:val="right"/>
              <w:rPr>
                <w:highlight w:val="yellow"/>
              </w:rPr>
            </w:pPr>
          </w:p>
        </w:tc>
        <w:tc>
          <w:tcPr>
            <w:tcW w:w="1890" w:type="dxa"/>
            <w:tcBorders>
              <w:top w:val="nil"/>
              <w:left w:val="nil"/>
              <w:bottom w:val="single" w:sz="48" w:space="0" w:color="808080"/>
              <w:right w:val="nil"/>
            </w:tcBorders>
            <w:tcMar>
              <w:top w:w="58" w:type="dxa"/>
              <w:bottom w:w="58" w:type="dxa"/>
            </w:tcMar>
          </w:tcPr>
          <w:p w14:paraId="5E06F734" w14:textId="77777777" w:rsidR="00392741" w:rsidRPr="005D36AE" w:rsidRDefault="00392741" w:rsidP="00392741">
            <w:pPr>
              <w:ind w:left="158" w:right="130"/>
              <w:rPr>
                <w:rFonts w:ascii="Arial" w:hAnsi="Arial" w:cs="Arial"/>
                <w:b/>
                <w:sz w:val="26"/>
                <w:szCs w:val="26"/>
              </w:rPr>
            </w:pPr>
          </w:p>
        </w:tc>
        <w:tc>
          <w:tcPr>
            <w:tcW w:w="3240" w:type="dxa"/>
            <w:tcBorders>
              <w:top w:val="nil"/>
              <w:left w:val="nil"/>
              <w:bottom w:val="single" w:sz="48" w:space="0" w:color="808080"/>
              <w:right w:val="nil"/>
            </w:tcBorders>
            <w:shd w:val="clear" w:color="auto" w:fill="auto"/>
            <w:tcMar>
              <w:top w:w="58" w:type="dxa"/>
              <w:bottom w:w="58" w:type="dxa"/>
            </w:tcMar>
          </w:tcPr>
          <w:p w14:paraId="4C4662E0" w14:textId="77777777" w:rsidR="00392741" w:rsidRPr="0008505A" w:rsidRDefault="00392741" w:rsidP="00392741">
            <w:pPr>
              <w:ind w:left="158" w:right="130"/>
              <w:rPr>
                <w:highlight w:val="yellow"/>
              </w:rPr>
            </w:pPr>
          </w:p>
        </w:tc>
      </w:tr>
      <w:tr w:rsidR="00392741" w:rsidRPr="0008505A" w14:paraId="74531B83" w14:textId="77777777" w:rsidTr="00FA68A1">
        <w:trPr>
          <w:cantSplit/>
          <w:tblHeader/>
        </w:trPr>
        <w:tc>
          <w:tcPr>
            <w:tcW w:w="5875" w:type="dxa"/>
            <w:vMerge/>
            <w:tcBorders>
              <w:top w:val="single" w:sz="36" w:space="0" w:color="808080"/>
              <w:left w:val="nil"/>
              <w:bottom w:val="single" w:sz="18" w:space="0" w:color="808080"/>
              <w:right w:val="single" w:sz="18" w:space="0" w:color="808080"/>
            </w:tcBorders>
          </w:tcPr>
          <w:p w14:paraId="58D5251B" w14:textId="77777777" w:rsidR="00392741" w:rsidRPr="00FD2BFD" w:rsidRDefault="00392741" w:rsidP="00392741">
            <w:pPr>
              <w:ind w:left="187" w:right="130"/>
              <w:rPr>
                <w:rFonts w:ascii="Arial" w:hAnsi="Arial" w:cs="Arial"/>
                <w:sz w:val="28"/>
                <w:szCs w:val="26"/>
              </w:rPr>
            </w:pPr>
          </w:p>
        </w:tc>
        <w:tc>
          <w:tcPr>
            <w:tcW w:w="1955" w:type="dxa"/>
            <w:tcBorders>
              <w:top w:val="single" w:sz="48" w:space="0" w:color="808080"/>
              <w:left w:val="single" w:sz="18" w:space="0" w:color="808080"/>
              <w:bottom w:val="single" w:sz="18" w:space="0" w:color="808080"/>
            </w:tcBorders>
            <w:shd w:val="clear" w:color="auto" w:fill="auto"/>
          </w:tcPr>
          <w:p w14:paraId="03FD5AC6"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299008DE" w14:textId="77777777" w:rsidR="00392741" w:rsidRPr="0008505A" w:rsidRDefault="00392741" w:rsidP="00392741">
            <w:pPr>
              <w:ind w:right="317"/>
              <w:jc w:val="right"/>
              <w:rPr>
                <w:highlight w:val="yellow"/>
              </w:rPr>
            </w:pPr>
          </w:p>
        </w:tc>
        <w:tc>
          <w:tcPr>
            <w:tcW w:w="1890" w:type="dxa"/>
            <w:tcBorders>
              <w:top w:val="single" w:sz="48" w:space="0" w:color="808080"/>
              <w:left w:val="nil"/>
              <w:bottom w:val="single" w:sz="18" w:space="0" w:color="808080"/>
              <w:right w:val="single" w:sz="18" w:space="0" w:color="808080"/>
            </w:tcBorders>
          </w:tcPr>
          <w:p w14:paraId="15B0E333" w14:textId="77777777"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3240" w:type="dxa"/>
            <w:tcBorders>
              <w:top w:val="single" w:sz="48" w:space="0" w:color="808080"/>
              <w:left w:val="single" w:sz="18" w:space="0" w:color="808080"/>
              <w:bottom w:val="single" w:sz="18" w:space="0" w:color="808080"/>
              <w:right w:val="single" w:sz="18" w:space="0" w:color="808080"/>
            </w:tcBorders>
            <w:shd w:val="clear" w:color="auto" w:fill="auto"/>
          </w:tcPr>
          <w:p w14:paraId="3E08D7FF" w14:textId="77777777"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14:paraId="09651592" w14:textId="77777777" w:rsidTr="00FA68A1">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3353748A" w14:textId="77777777"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14:paraId="23AAA707" w14:textId="1D6EE5B9"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C62023">
              <w:rPr>
                <w:rFonts w:ascii="Arial" w:hAnsi="Arial" w:cs="Arial"/>
              </w:rPr>
              <w:t>21</w:t>
            </w:r>
            <w:r>
              <w:rPr>
                <w:rFonts w:ascii="Arial" w:hAnsi="Arial" w:cs="Arial"/>
              </w:rPr>
              <w:t>, ABC Pharmacy</w:t>
            </w:r>
          </w:p>
          <w:p w14:paraId="6489F0F0" w14:textId="77777777" w:rsidR="00392741"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p w14:paraId="6A3563D4" w14:textId="77777777" w:rsidR="000A7D62" w:rsidRDefault="000A7D62" w:rsidP="00392741">
            <w:pPr>
              <w:ind w:left="187"/>
              <w:rPr>
                <w:rFonts w:ascii="Arial" w:hAnsi="Arial" w:cs="Arial"/>
              </w:rPr>
            </w:pPr>
          </w:p>
          <w:p w14:paraId="64D689AA" w14:textId="45B274BE" w:rsidR="009812AF" w:rsidRPr="008C0EF9" w:rsidRDefault="009812AF" w:rsidP="00BE2057">
            <w:pPr>
              <w:ind w:left="187"/>
              <w:rPr>
                <w:rFonts w:ascii="Arial" w:hAnsi="Arial" w:cs="Arial"/>
              </w:rPr>
            </w:pPr>
            <w:r w:rsidRPr="00FA68A1">
              <w:rPr>
                <w:rFonts w:ascii="Arial" w:hAnsi="Arial" w:cs="Arial"/>
                <w:b/>
              </w:rPr>
              <w:t>Lower Cost Therapeutic Alternatives:</w:t>
            </w:r>
            <w:r>
              <w:rPr>
                <w:rFonts w:ascii="Arial" w:hAnsi="Arial" w:cs="Arial"/>
              </w:rPr>
              <w:t xml:space="preserve"> {insert options, if applicable}</w:t>
            </w:r>
          </w:p>
        </w:tc>
        <w:tc>
          <w:tcPr>
            <w:tcW w:w="1955" w:type="dxa"/>
            <w:tcBorders>
              <w:top w:val="single" w:sz="18" w:space="0" w:color="808080"/>
              <w:left w:val="single" w:sz="18" w:space="0" w:color="808080"/>
              <w:bottom w:val="single" w:sz="18" w:space="0" w:color="808080"/>
            </w:tcBorders>
            <w:shd w:val="clear" w:color="auto" w:fill="auto"/>
          </w:tcPr>
          <w:p w14:paraId="156C1B99" w14:textId="77777777" w:rsidR="00392741" w:rsidRPr="00874B78" w:rsidRDefault="00392741" w:rsidP="00392741">
            <w:pPr>
              <w:spacing w:after="120"/>
              <w:ind w:right="605"/>
              <w:jc w:val="right"/>
              <w:rPr>
                <w:rFonts w:ascii="Arial" w:hAnsi="Arial" w:cs="Arial"/>
              </w:rPr>
            </w:pPr>
          </w:p>
          <w:p w14:paraId="6F6B7214"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1890" w:type="dxa"/>
            <w:tcBorders>
              <w:top w:val="single" w:sz="18" w:space="0" w:color="808080"/>
              <w:left w:val="nil"/>
              <w:bottom w:val="single" w:sz="18" w:space="0" w:color="808080"/>
              <w:right w:val="single" w:sz="18" w:space="0" w:color="808080"/>
            </w:tcBorders>
          </w:tcPr>
          <w:p w14:paraId="08045DA2" w14:textId="77777777" w:rsidR="00392741" w:rsidRPr="00874B78" w:rsidRDefault="00392741" w:rsidP="00392741">
            <w:pPr>
              <w:spacing w:after="120"/>
              <w:ind w:right="875"/>
              <w:jc w:val="right"/>
              <w:rPr>
                <w:rFonts w:ascii="Arial" w:hAnsi="Arial" w:cs="Arial"/>
              </w:rPr>
            </w:pPr>
          </w:p>
          <w:p w14:paraId="2A88C6C7" w14:textId="77777777"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3240" w:type="dxa"/>
            <w:tcBorders>
              <w:top w:val="single" w:sz="18" w:space="0" w:color="808080"/>
              <w:left w:val="single" w:sz="18" w:space="0" w:color="808080"/>
              <w:bottom w:val="single" w:sz="18" w:space="0" w:color="808080"/>
              <w:right w:val="single" w:sz="18" w:space="0" w:color="808080"/>
            </w:tcBorders>
            <w:shd w:val="clear" w:color="auto" w:fill="auto"/>
          </w:tcPr>
          <w:p w14:paraId="5C3E793D" w14:textId="77777777" w:rsidR="00392741" w:rsidRPr="00874B78" w:rsidRDefault="00392741" w:rsidP="00392741">
            <w:pPr>
              <w:spacing w:after="120"/>
              <w:ind w:right="317"/>
              <w:jc w:val="right"/>
              <w:rPr>
                <w:rFonts w:ascii="Arial" w:hAnsi="Arial" w:cs="Arial"/>
              </w:rPr>
            </w:pPr>
          </w:p>
          <w:p w14:paraId="63BDF4CC"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5F5A17C7" w14:textId="77777777" w:rsidTr="00FA68A1">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14:paraId="05F94541" w14:textId="77777777"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14:paraId="46E27F77" w14:textId="373A1A08"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C07D97">
              <w:rPr>
                <w:rFonts w:ascii="Arial" w:hAnsi="Arial" w:cs="Arial"/>
              </w:rPr>
              <w:t>20</w:t>
            </w:r>
            <w:r>
              <w:rPr>
                <w:rFonts w:ascii="Arial" w:hAnsi="Arial" w:cs="Arial"/>
              </w:rPr>
              <w:t>, ABC Pharmacy</w:t>
            </w:r>
          </w:p>
          <w:p w14:paraId="4895F92A" w14:textId="77777777" w:rsidR="00392741"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p w14:paraId="3C84A26A" w14:textId="77777777" w:rsidR="000A7D62" w:rsidRDefault="000A7D62" w:rsidP="00392741">
            <w:pPr>
              <w:spacing w:after="60"/>
              <w:ind w:left="187"/>
              <w:rPr>
                <w:rFonts w:ascii="Arial" w:hAnsi="Arial" w:cs="Arial"/>
              </w:rPr>
            </w:pPr>
          </w:p>
          <w:p w14:paraId="7A40E28D" w14:textId="47579466" w:rsidR="000A7D62" w:rsidRPr="007B4E30" w:rsidRDefault="000A7D62" w:rsidP="00392741">
            <w:pPr>
              <w:spacing w:after="60"/>
              <w:ind w:left="187"/>
              <w:rPr>
                <w:rFonts w:ascii="Arial" w:hAnsi="Arial" w:cs="Arial"/>
              </w:rPr>
            </w:pPr>
            <w:r w:rsidRPr="00664B25">
              <w:rPr>
                <w:rFonts w:ascii="Arial" w:hAnsi="Arial" w:cs="Arial"/>
                <w:b/>
              </w:rPr>
              <w:t>Lower Cost Therapeutic Alternatives:</w:t>
            </w:r>
            <w:r>
              <w:rPr>
                <w:rFonts w:ascii="Arial" w:hAnsi="Arial" w:cs="Arial"/>
              </w:rPr>
              <w:t xml:space="preserve"> {insert options, if applicable}</w:t>
            </w:r>
          </w:p>
        </w:tc>
        <w:tc>
          <w:tcPr>
            <w:tcW w:w="1955" w:type="dxa"/>
            <w:tcBorders>
              <w:top w:val="single" w:sz="18" w:space="0" w:color="808080"/>
              <w:left w:val="single" w:sz="18" w:space="0" w:color="808080"/>
              <w:bottom w:val="double" w:sz="24" w:space="0" w:color="7F7F7F"/>
            </w:tcBorders>
            <w:shd w:val="clear" w:color="auto" w:fill="auto"/>
          </w:tcPr>
          <w:p w14:paraId="264031C3" w14:textId="77777777" w:rsidR="00392741" w:rsidRPr="00A138DC" w:rsidRDefault="00392741" w:rsidP="00392741">
            <w:pPr>
              <w:spacing w:after="120"/>
              <w:ind w:right="605"/>
              <w:jc w:val="center"/>
              <w:rPr>
                <w:rFonts w:ascii="Arial" w:hAnsi="Arial" w:cs="Arial"/>
              </w:rPr>
            </w:pPr>
          </w:p>
          <w:p w14:paraId="07C1C71B" w14:textId="77777777"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1890" w:type="dxa"/>
            <w:tcBorders>
              <w:top w:val="single" w:sz="18" w:space="0" w:color="808080"/>
              <w:left w:val="nil"/>
              <w:bottom w:val="double" w:sz="24" w:space="0" w:color="7F7F7F"/>
              <w:right w:val="single" w:sz="18" w:space="0" w:color="808080"/>
            </w:tcBorders>
          </w:tcPr>
          <w:p w14:paraId="3000124E" w14:textId="77777777" w:rsidR="00392741" w:rsidRPr="00A138DC" w:rsidRDefault="00392741" w:rsidP="00392741">
            <w:pPr>
              <w:spacing w:after="120"/>
              <w:ind w:right="-115"/>
              <w:jc w:val="center"/>
              <w:rPr>
                <w:rFonts w:ascii="Arial" w:hAnsi="Arial" w:cs="Arial"/>
              </w:rPr>
            </w:pPr>
          </w:p>
          <w:p w14:paraId="0DCAF65B" w14:textId="77777777"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3240" w:type="dxa"/>
            <w:tcBorders>
              <w:top w:val="single" w:sz="18" w:space="0" w:color="808080"/>
              <w:left w:val="single" w:sz="18" w:space="0" w:color="808080"/>
              <w:bottom w:val="double" w:sz="24" w:space="0" w:color="7F7F7F"/>
              <w:right w:val="single" w:sz="18" w:space="0" w:color="808080"/>
            </w:tcBorders>
            <w:shd w:val="clear" w:color="auto" w:fill="auto"/>
          </w:tcPr>
          <w:p w14:paraId="3E59C77E" w14:textId="77777777" w:rsidR="00392741" w:rsidRPr="00874B78" w:rsidRDefault="00392741" w:rsidP="00392741">
            <w:pPr>
              <w:spacing w:after="120"/>
              <w:ind w:right="317"/>
              <w:jc w:val="right"/>
              <w:rPr>
                <w:rFonts w:ascii="Arial" w:hAnsi="Arial" w:cs="Arial"/>
              </w:rPr>
            </w:pPr>
          </w:p>
          <w:p w14:paraId="1546FCBA"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3B2B701F" w14:textId="77777777" w:rsidTr="00FA68A1">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14:paraId="1E4F0D94" w14:textId="426FB729"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C07D97">
              <w:rPr>
                <w:rFonts w:ascii="Arial" w:hAnsi="Arial" w:cs="Arial"/>
                <w:b/>
              </w:rPr>
              <w:t>202</w:t>
            </w:r>
            <w:r w:rsidR="00C62023">
              <w:rPr>
                <w:rFonts w:ascii="Arial" w:hAnsi="Arial" w:cs="Arial"/>
                <w:b/>
              </w:rPr>
              <w:t>1</w:t>
            </w:r>
            <w:r>
              <w:rPr>
                <w:rFonts w:ascii="Arial" w:hAnsi="Arial" w:cs="Arial"/>
                <w:b/>
              </w:rPr>
              <w:t>:</w:t>
            </w:r>
          </w:p>
          <w:p w14:paraId="59C8A9E6" w14:textId="77777777"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14:paraId="022AD32C" w14:textId="77777777"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1955" w:type="dxa"/>
            <w:tcBorders>
              <w:top w:val="double" w:sz="24" w:space="0" w:color="7F7F7F"/>
              <w:left w:val="single" w:sz="18" w:space="0" w:color="808080"/>
              <w:bottom w:val="double" w:sz="24" w:space="0" w:color="7F7F7F"/>
            </w:tcBorders>
            <w:shd w:val="clear" w:color="auto" w:fill="auto"/>
          </w:tcPr>
          <w:p w14:paraId="3FF3E0B4" w14:textId="77777777"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14:paraId="0A002932" w14:textId="77777777" w:rsidR="00392741" w:rsidRDefault="00392741" w:rsidP="00392741">
            <w:pPr>
              <w:spacing w:before="120" w:after="120"/>
              <w:ind w:right="72"/>
              <w:rPr>
                <w:rFonts w:ascii="Arial" w:hAnsi="Arial" w:cs="Arial"/>
              </w:rPr>
            </w:pPr>
            <w:r>
              <w:rPr>
                <w:rFonts w:ascii="Arial" w:hAnsi="Arial" w:cs="Arial"/>
              </w:rPr>
              <w:t>(total for the month)</w:t>
            </w:r>
          </w:p>
          <w:p w14:paraId="43391870" w14:textId="77777777" w:rsidR="00392741" w:rsidRPr="00A6583F" w:rsidRDefault="00392741" w:rsidP="00392741">
            <w:pPr>
              <w:spacing w:before="120" w:after="120"/>
              <w:ind w:right="65"/>
              <w:rPr>
                <w:bCs/>
                <w:szCs w:val="28"/>
              </w:rPr>
            </w:pPr>
          </w:p>
        </w:tc>
        <w:tc>
          <w:tcPr>
            <w:tcW w:w="1890" w:type="dxa"/>
            <w:tcBorders>
              <w:top w:val="double" w:sz="24" w:space="0" w:color="7F7F7F"/>
              <w:left w:val="nil"/>
              <w:bottom w:val="double" w:sz="24" w:space="0" w:color="7F7F7F"/>
              <w:right w:val="single" w:sz="18" w:space="0" w:color="808080"/>
            </w:tcBorders>
          </w:tcPr>
          <w:p w14:paraId="006B6026" w14:textId="77777777"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14:paraId="32545504" w14:textId="77777777" w:rsidR="00392741" w:rsidRDefault="00392741" w:rsidP="00392741">
            <w:pPr>
              <w:spacing w:before="120" w:after="120"/>
              <w:ind w:right="72"/>
              <w:rPr>
                <w:rFonts w:ascii="Arial" w:hAnsi="Arial" w:cs="Arial"/>
              </w:rPr>
            </w:pPr>
            <w:r>
              <w:rPr>
                <w:rFonts w:ascii="Arial" w:hAnsi="Arial" w:cs="Arial"/>
              </w:rPr>
              <w:t>(total for the month)</w:t>
            </w:r>
          </w:p>
          <w:p w14:paraId="684E51AB" w14:textId="77777777" w:rsidR="00392741" w:rsidRPr="001C0F57" w:rsidRDefault="00392741" w:rsidP="00392741">
            <w:pPr>
              <w:spacing w:before="120" w:after="120"/>
              <w:ind w:right="72"/>
              <w:rPr>
                <w:rFonts w:ascii="Arial" w:hAnsi="Arial" w:cs="Arial"/>
                <w:sz w:val="20"/>
              </w:rPr>
            </w:pPr>
          </w:p>
        </w:tc>
        <w:tc>
          <w:tcPr>
            <w:tcW w:w="3240" w:type="dxa"/>
            <w:tcBorders>
              <w:top w:val="double" w:sz="24" w:space="0" w:color="7F7F7F"/>
              <w:left w:val="single" w:sz="18" w:space="0" w:color="808080"/>
              <w:bottom w:val="double" w:sz="24" w:space="0" w:color="7F7F7F"/>
              <w:right w:val="double" w:sz="24" w:space="0" w:color="7F7F7F"/>
            </w:tcBorders>
            <w:shd w:val="clear" w:color="auto" w:fill="auto"/>
          </w:tcPr>
          <w:p w14:paraId="1FA002F3" w14:textId="77777777" w:rsidR="00392741" w:rsidRDefault="00392741" w:rsidP="00392741">
            <w:pPr>
              <w:spacing w:after="120"/>
              <w:ind w:right="965"/>
              <w:jc w:val="right"/>
              <w:rPr>
                <w:rFonts w:ascii="Arial" w:hAnsi="Arial" w:cs="Arial"/>
                <w:szCs w:val="26"/>
              </w:rPr>
            </w:pPr>
            <w:r>
              <w:rPr>
                <w:rFonts w:ascii="Arial" w:hAnsi="Arial" w:cs="Arial"/>
              </w:rPr>
              <w:t>$0.00</w:t>
            </w:r>
          </w:p>
          <w:p w14:paraId="589DDCC6" w14:textId="77777777" w:rsidR="00392741" w:rsidRPr="00FC2B36" w:rsidRDefault="00392741" w:rsidP="00392741">
            <w:pPr>
              <w:ind w:right="65"/>
              <w:rPr>
                <w:rFonts w:ascii="Arial" w:hAnsi="Arial" w:cs="Arial"/>
              </w:rPr>
            </w:pPr>
            <w:r>
              <w:rPr>
                <w:rFonts w:ascii="Arial" w:hAnsi="Arial" w:cs="Arial"/>
              </w:rPr>
              <w:t>(total for the month)</w:t>
            </w:r>
          </w:p>
        </w:tc>
      </w:tr>
    </w:tbl>
    <w:p w14:paraId="0C792716" w14:textId="77777777" w:rsidR="00392741" w:rsidRDefault="00392741" w:rsidP="00392741"/>
    <w:p w14:paraId="1EDD37F5" w14:textId="77777777"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14:paraId="60014D80" w14:textId="77777777">
        <w:trPr>
          <w:cantSplit/>
          <w:trHeight w:val="576"/>
          <w:tblHeader/>
        </w:trPr>
        <w:tc>
          <w:tcPr>
            <w:tcW w:w="5875" w:type="dxa"/>
            <w:shd w:val="clear" w:color="auto" w:fill="000000"/>
            <w:tcMar>
              <w:top w:w="115" w:type="dxa"/>
              <w:bottom w:w="72" w:type="dxa"/>
            </w:tcMar>
          </w:tcPr>
          <w:p w14:paraId="27B877FD" w14:textId="77777777" w:rsidR="00392741" w:rsidRPr="00496BC7" w:rsidRDefault="00392741" w:rsidP="00392741">
            <w:pPr>
              <w:spacing w:after="120"/>
              <w:ind w:left="187"/>
              <w:rPr>
                <w:rFonts w:ascii="Arial" w:hAnsi="Arial" w:cs="Arial"/>
                <w:b/>
                <w:color w:val="FFFFFF"/>
              </w:rPr>
            </w:pPr>
          </w:p>
          <w:p w14:paraId="6ADFF169" w14:textId="6CF73119" w:rsidR="00392741" w:rsidRPr="00754F25" w:rsidRDefault="00392741" w:rsidP="00C62023">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C62023">
              <w:rPr>
                <w:rFonts w:ascii="Arial" w:hAnsi="Arial" w:cs="Arial"/>
                <w:b/>
                <w:sz w:val="32"/>
              </w:rPr>
              <w:t>2021</w:t>
            </w:r>
          </w:p>
        </w:tc>
        <w:tc>
          <w:tcPr>
            <w:tcW w:w="2880" w:type="dxa"/>
            <w:shd w:val="clear" w:color="auto" w:fill="auto"/>
            <w:tcMar>
              <w:top w:w="115" w:type="dxa"/>
              <w:bottom w:w="72" w:type="dxa"/>
            </w:tcMar>
          </w:tcPr>
          <w:p w14:paraId="2C3D3472"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311B116" w14:textId="77777777" w:rsidR="00392741" w:rsidRPr="00F75B76" w:rsidRDefault="00392741" w:rsidP="00392741">
            <w:pPr>
              <w:spacing w:before="240" w:after="120"/>
              <w:ind w:right="-115"/>
              <w:jc w:val="center"/>
              <w:rPr>
                <w:highlight w:val="yellow"/>
              </w:rPr>
            </w:pPr>
          </w:p>
        </w:tc>
        <w:tc>
          <w:tcPr>
            <w:tcW w:w="2250" w:type="dxa"/>
          </w:tcPr>
          <w:p w14:paraId="18C37143" w14:textId="77777777"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CDCC9C5" w14:textId="77777777"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14:paraId="5D354768" w14:textId="77777777"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14:paraId="6A06F519" w14:textId="77777777">
        <w:trPr>
          <w:cantSplit/>
          <w:trHeight w:val="576"/>
        </w:trPr>
        <w:tc>
          <w:tcPr>
            <w:tcW w:w="5875" w:type="dxa"/>
            <w:tcMar>
              <w:top w:w="115" w:type="dxa"/>
              <w:bottom w:w="72" w:type="dxa"/>
            </w:tcMar>
          </w:tcPr>
          <w:p w14:paraId="2D0716D8" w14:textId="1A405035"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C62023">
              <w:rPr>
                <w:rFonts w:ascii="Arial" w:hAnsi="Arial" w:cs="Arial"/>
                <w:b/>
                <w:bCs/>
                <w:szCs w:val="28"/>
              </w:rPr>
              <w:t>445</w:t>
            </w:r>
            <w:r w:rsidR="00991E39">
              <w:rPr>
                <w:rFonts w:ascii="Arial" w:hAnsi="Arial" w:cs="Arial"/>
                <w:b/>
                <w:bCs/>
                <w:szCs w:val="28"/>
              </w:rPr>
              <w:t>.00</w:t>
            </w:r>
            <w:r w:rsidRPr="00B556C9">
              <w:rPr>
                <w:rFonts w:ascii="Arial" w:hAnsi="Arial" w:cs="Arial"/>
                <w:b/>
                <w:bCs/>
                <w:szCs w:val="28"/>
              </w:rPr>
              <w:t xml:space="preserve">. </w:t>
            </w:r>
          </w:p>
          <w:p w14:paraId="0404332A" w14:textId="2E1DFEDD"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03651A">
              <w:rPr>
                <w:rFonts w:ascii="Arial" w:hAnsi="Arial" w:cs="Arial"/>
                <w:b/>
                <w:bCs/>
                <w:szCs w:val="28"/>
              </w:rPr>
              <w:t>7</w:t>
            </w:r>
            <w:r w:rsidR="00603808">
              <w:rPr>
                <w:rFonts w:ascii="Arial" w:hAnsi="Arial" w:cs="Arial"/>
                <w:b/>
                <w:bCs/>
                <w:szCs w:val="28"/>
              </w:rPr>
              <w:t>6</w:t>
            </w:r>
            <w:r w:rsidR="0003651A" w:rsidRPr="00B556C9">
              <w:rPr>
                <w:rFonts w:ascii="Arial" w:hAnsi="Arial" w:cs="Arial"/>
                <w:b/>
                <w:bCs/>
                <w:szCs w:val="28"/>
              </w:rPr>
              <w:t>4</w:t>
            </w:r>
            <w:r w:rsidRPr="00B556C9">
              <w:rPr>
                <w:rFonts w:ascii="Arial" w:hAnsi="Arial" w:cs="Arial"/>
                <w:b/>
                <w:bCs/>
                <w:szCs w:val="28"/>
              </w:rPr>
              <w:t xml:space="preserve">.43. </w:t>
            </w:r>
          </w:p>
          <w:p w14:paraId="302B8BCE" w14:textId="77777777"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14:paraId="119F247F" w14:textId="77777777"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14:paraId="2147DAA1" w14:textId="77777777"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14:paraId="5C9B18B2" w14:textId="77777777" w:rsidR="00392741" w:rsidRPr="00B556C9" w:rsidRDefault="00392741" w:rsidP="001578D2">
            <w:pPr>
              <w:ind w:right="-115"/>
              <w:rPr>
                <w:rFonts w:ascii="Arial" w:hAnsi="Arial" w:cs="Arial"/>
                <w:b/>
                <w:sz w:val="26"/>
                <w:szCs w:val="26"/>
              </w:rPr>
            </w:pPr>
          </w:p>
        </w:tc>
        <w:tc>
          <w:tcPr>
            <w:tcW w:w="2250" w:type="dxa"/>
          </w:tcPr>
          <w:p w14:paraId="450F4612" w14:textId="4180CABF" w:rsidR="00392741" w:rsidRPr="00B556C9" w:rsidRDefault="00392741" w:rsidP="00392741">
            <w:pPr>
              <w:spacing w:after="120"/>
              <w:ind w:right="-115"/>
              <w:jc w:val="center"/>
              <w:rPr>
                <w:rFonts w:ascii="Arial" w:hAnsi="Arial" w:cs="Arial"/>
              </w:rPr>
            </w:pPr>
            <w:r w:rsidRPr="00B556C9">
              <w:rPr>
                <w:rFonts w:ascii="Arial" w:hAnsi="Arial" w:cs="Arial"/>
              </w:rPr>
              <w:t>$</w:t>
            </w:r>
            <w:r w:rsidR="008630B2">
              <w:rPr>
                <w:rFonts w:ascii="Arial" w:hAnsi="Arial" w:cs="Arial"/>
              </w:rPr>
              <w:t>445</w:t>
            </w:r>
            <w:r w:rsidRPr="00B556C9">
              <w:rPr>
                <w:rFonts w:ascii="Arial" w:hAnsi="Arial" w:cs="Arial"/>
              </w:rPr>
              <w:t>.00</w:t>
            </w:r>
          </w:p>
          <w:p w14:paraId="75FFFF78" w14:textId="77777777"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14:paraId="78F8A41D" w14:textId="77777777"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14:paraId="75BCE0BF" w14:textId="77777777"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14:paraId="27F5A7B6" w14:textId="77777777" w:rsidR="00392741" w:rsidRDefault="00392741" w:rsidP="00392741">
      <w:pPr>
        <w:spacing w:line="408" w:lineRule="auto"/>
      </w:pPr>
    </w:p>
    <w:p w14:paraId="162FAC9D" w14:textId="77777777" w:rsidR="00392741" w:rsidRPr="00D41CA7" w:rsidRDefault="00392741" w:rsidP="00392741">
      <w:pPr>
        <w:pStyle w:val="SECTIONTITLE"/>
      </w:pPr>
      <w:r>
        <w:br w:type="page"/>
      </w:r>
      <w:r w:rsidRPr="00D41CA7">
        <w:lastRenderedPageBreak/>
        <w:t xml:space="preserve">SECTION </w:t>
      </w:r>
      <w:r>
        <w:t>2</w:t>
      </w:r>
      <w:r w:rsidRPr="00D41CA7">
        <w:t>.</w:t>
      </w:r>
      <w:r w:rsidRPr="00D41CA7">
        <w:tab/>
        <w:t>Which “drug payment stage” are you in?</w:t>
      </w:r>
    </w:p>
    <w:p w14:paraId="3DFDBF0E" w14:textId="77777777"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14:paraId="268269C4" w14:textId="77777777">
        <w:tc>
          <w:tcPr>
            <w:tcW w:w="3258" w:type="dxa"/>
            <w:tcBorders>
              <w:top w:val="nil"/>
              <w:left w:val="nil"/>
              <w:bottom w:val="single" w:sz="18" w:space="0" w:color="7F7F7F"/>
              <w:right w:val="nil"/>
            </w:tcBorders>
          </w:tcPr>
          <w:p w14:paraId="4A97428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27DFB844" w14:textId="77777777"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4CACDB46" w14:textId="77777777"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1E64ECB7" w14:textId="77777777"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20D9EB9E" w14:textId="77777777"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14:paraId="6330DCA5" w14:textId="77777777"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648D9462" w14:textId="77777777" w:rsidR="00392741" w:rsidRPr="00FE78BA" w:rsidRDefault="00392741" w:rsidP="00392741">
            <w:pPr>
              <w:spacing w:before="120"/>
              <w:ind w:right="346"/>
              <w:rPr>
                <w:rFonts w:ascii="Arial" w:hAnsi="Arial" w:cs="Arial"/>
                <w:sz w:val="20"/>
              </w:rPr>
            </w:pPr>
          </w:p>
        </w:tc>
      </w:tr>
      <w:tr w:rsidR="00392741" w:rsidRPr="00FE78BA" w14:paraId="4E622350"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742048D6" w14:textId="77777777"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14:paraId="15972245" w14:textId="77777777"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20A7387" w14:textId="77777777"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14:paraId="45FEE04D" w14:textId="23EA84F0" w:rsidR="00392741" w:rsidRPr="00350997" w:rsidRDefault="00392741" w:rsidP="00FA68A1">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8630B2">
              <w:t>445</w:t>
            </w:r>
            <w:r w:rsidR="008630B2" w:rsidRPr="00FC5F85">
              <w:rPr>
                <w:color w:val="0000FF"/>
              </w:rPr>
              <w:t xml:space="preserve"> </w:t>
            </w:r>
            <w:r w:rsidRPr="00FC5F85">
              <w:t>for your drugs ($</w:t>
            </w:r>
            <w:r w:rsidR="008630B2">
              <w:t>445</w:t>
            </w:r>
            <w:r w:rsidR="008630B2"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14:paraId="5DEFD724" w14:textId="77777777"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14:paraId="551D72DE" w14:textId="77777777"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14:paraId="65CC92FA" w14:textId="77777777"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742F62F9" w14:textId="77777777"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14:paraId="58F4E8B6" w14:textId="46D24FBC" w:rsidR="00392741" w:rsidRPr="00350997" w:rsidRDefault="00392741" w:rsidP="00FA68A1">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603808">
              <w:rPr>
                <w:b/>
              </w:rPr>
              <w:t>4</w:t>
            </w:r>
            <w:r w:rsidR="00A47708">
              <w:rPr>
                <w:b/>
              </w:rPr>
              <w:t>,</w:t>
            </w:r>
            <w:r w:rsidR="008630B2">
              <w:rPr>
                <w:b/>
              </w:rPr>
              <w:t>130</w:t>
            </w:r>
            <w:r w:rsidRPr="002D4B3D">
              <w:rPr>
                <w:b/>
              </w:rPr>
              <w:t>.</w:t>
            </w:r>
            <w:r>
              <w:t xml:space="preserve"> As of 9/30/</w:t>
            </w:r>
            <w:r w:rsidR="008630B2">
              <w:t>21</w:t>
            </w:r>
            <w:r>
              <w:t xml:space="preserve">, your year-to-date “total drug </w:t>
            </w:r>
            <w:r w:rsidRPr="00FC5F85">
              <w:t xml:space="preserve">costs” was </w:t>
            </w:r>
            <w:r w:rsidRPr="00FC5F85">
              <w:rPr>
                <w:b/>
              </w:rPr>
              <w:t>$</w:t>
            </w:r>
            <w:r w:rsidR="00E714DA">
              <w:rPr>
                <w:b/>
              </w:rPr>
              <w:t>764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14:paraId="46906A81" w14:textId="77777777"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2D52AF48"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14:paraId="581B1D85" w14:textId="77777777"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23485248" w14:textId="3463C87C"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of the negotiated price on brand-name drugs.  In addition you</w:t>
            </w:r>
            <w:r w:rsidR="00400C63">
              <w:t xml:space="preserve"> (or others on your behalf) </w:t>
            </w:r>
            <w:r w:rsidRPr="001E427C">
              <w:t xml:space="preserve">pay less than </w:t>
            </w:r>
            <w:r w:rsidR="00E714DA">
              <w:t>25</w:t>
            </w:r>
            <w:r w:rsidRPr="001E427C">
              <w:t xml:space="preserve">% of the costs of generic drugs. </w:t>
            </w:r>
          </w:p>
          <w:p w14:paraId="28895B44" w14:textId="5F2832B5" w:rsidR="00392741" w:rsidRPr="00350997" w:rsidRDefault="001E475B" w:rsidP="008630B2">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603808">
              <w:t>6,</w:t>
            </w:r>
            <w:r w:rsidR="008630B2">
              <w:t>550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387F01A4" w14:textId="77777777"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7B6EC46B"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14:paraId="637246E3" w14:textId="77777777"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14:paraId="321662C9" w14:textId="77777777"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14:paraId="1FD87736" w14:textId="242E259E" w:rsidR="00392741" w:rsidRPr="00961400" w:rsidRDefault="00392741" w:rsidP="008630B2">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8630B2">
              <w:t>2021</w:t>
            </w:r>
            <w:r>
              <w:t>).</w:t>
            </w:r>
          </w:p>
        </w:tc>
      </w:tr>
      <w:tr w:rsidR="00392741" w:rsidRPr="00FE78BA" w14:paraId="12B5CE8C" w14:textId="77777777">
        <w:tc>
          <w:tcPr>
            <w:tcW w:w="3258" w:type="dxa"/>
            <w:tcBorders>
              <w:top w:val="single" w:sz="18" w:space="0" w:color="808080"/>
              <w:left w:val="nil"/>
              <w:bottom w:val="nil"/>
              <w:right w:val="nil"/>
            </w:tcBorders>
          </w:tcPr>
          <w:p w14:paraId="25F1A5F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42785F14"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1EE44926" w14:textId="77777777"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6D70A33" w14:textId="77777777"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14:paraId="72AF26BC"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446DDCD4" w14:textId="77777777"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45BD8576" w14:textId="77777777" w:rsidR="00392741" w:rsidRPr="00D6096D" w:rsidRDefault="00392741" w:rsidP="00392741">
            <w:pPr>
              <w:spacing w:before="120"/>
              <w:ind w:left="86" w:right="63"/>
            </w:pPr>
          </w:p>
        </w:tc>
      </w:tr>
      <w:tr w:rsidR="00392741" w:rsidRPr="00FE78BA" w14:paraId="0EF4A775" w14:textId="77777777">
        <w:tc>
          <w:tcPr>
            <w:tcW w:w="3258" w:type="dxa"/>
            <w:tcBorders>
              <w:top w:val="nil"/>
              <w:left w:val="nil"/>
              <w:bottom w:val="nil"/>
              <w:right w:val="nil"/>
            </w:tcBorders>
          </w:tcPr>
          <w:p w14:paraId="63C179B2"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10667B48"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69435EC" w14:textId="1965EC67" w:rsidR="00392741" w:rsidRPr="00FE78BA" w:rsidRDefault="00392741" w:rsidP="008630B2">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670D17">
              <w:rPr>
                <w:b/>
              </w:rPr>
              <w:t>3,</w:t>
            </w:r>
            <w:r w:rsidR="008630B2">
              <w:rPr>
                <w:b/>
              </w:rPr>
              <w:t>365</w:t>
            </w:r>
            <w:r w:rsidR="00670D17">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14:paraId="3EE5847D" w14:textId="77777777"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14:paraId="06187C84"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746D83E8" w14:textId="77777777"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14:paraId="286A3EB6" w14:textId="77777777" w:rsidR="00392741" w:rsidRPr="00D6096D" w:rsidRDefault="00392741" w:rsidP="00392741">
            <w:pPr>
              <w:spacing w:before="120" w:after="120"/>
              <w:ind w:left="86" w:right="58"/>
            </w:pPr>
          </w:p>
        </w:tc>
      </w:tr>
    </w:tbl>
    <w:p w14:paraId="5AC8F717" w14:textId="77777777" w:rsidR="00392741" w:rsidRDefault="00392741" w:rsidP="00392741">
      <w:pPr>
        <w:pStyle w:val="TOC1"/>
      </w:pPr>
    </w:p>
    <w:p w14:paraId="6ABC010C" w14:textId="77777777"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14:paraId="49812571" w14:textId="77777777"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14:paraId="27F7A7B5" w14:textId="77777777">
        <w:tc>
          <w:tcPr>
            <w:tcW w:w="8028" w:type="dxa"/>
            <w:tcBorders>
              <w:top w:val="single" w:sz="48" w:space="0" w:color="7F7F7F"/>
              <w:left w:val="single" w:sz="48" w:space="0" w:color="7F7F7F"/>
              <w:right w:val="single" w:sz="48" w:space="0" w:color="7F7F7F"/>
            </w:tcBorders>
          </w:tcPr>
          <w:p w14:paraId="7A863218" w14:textId="77777777"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14:paraId="093CBEF4" w14:textId="77777777"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14:paraId="7A765068" w14:textId="77777777" w:rsidR="00392741" w:rsidRPr="00764F0F" w:rsidRDefault="00392741" w:rsidP="00392741">
            <w:pPr>
              <w:pStyle w:val="non-TOCsubheading"/>
              <w:rPr>
                <w:i/>
                <w:sz w:val="26"/>
              </w:rPr>
            </w:pPr>
            <w:r w:rsidRPr="00764F0F">
              <w:rPr>
                <w:sz w:val="26"/>
              </w:rPr>
              <w:t>Your “total drug costs”</w:t>
            </w:r>
          </w:p>
        </w:tc>
      </w:tr>
      <w:tr w:rsidR="00392741" w:rsidRPr="001A5289" w14:paraId="7574C738" w14:textId="77777777">
        <w:trPr>
          <w:trHeight w:val="779"/>
        </w:trPr>
        <w:tc>
          <w:tcPr>
            <w:tcW w:w="8028" w:type="dxa"/>
            <w:tcBorders>
              <w:left w:val="single" w:sz="48" w:space="0" w:color="7F7F7F"/>
              <w:bottom w:val="single" w:sz="48" w:space="0" w:color="7F7F7F"/>
              <w:right w:val="single" w:sz="48" w:space="0" w:color="7F7F7F"/>
            </w:tcBorders>
          </w:tcPr>
          <w:p w14:paraId="62E9A364" w14:textId="762AE243"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month of September</w:t>
            </w:r>
            <w:r w:rsidR="00670D17">
              <w:rPr>
                <w:rFonts w:ascii="Arial" w:hAnsi="Arial" w:cs="Arial"/>
                <w:b/>
                <w:iCs/>
                <w:sz w:val="22"/>
                <w:szCs w:val="22"/>
              </w:rPr>
              <w:t xml:space="preserve"> </w:t>
            </w:r>
            <w:r w:rsidR="008630B2">
              <w:rPr>
                <w:rFonts w:ascii="Arial" w:hAnsi="Arial" w:cs="Arial"/>
                <w:b/>
                <w:iCs/>
                <w:sz w:val="22"/>
                <w:szCs w:val="22"/>
              </w:rPr>
              <w:t>2021</w:t>
            </w:r>
          </w:p>
          <w:p w14:paraId="382E2EF6" w14:textId="38AEB04D" w:rsidR="00392741" w:rsidRPr="00E21195" w:rsidRDefault="00392741" w:rsidP="008630B2">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8630B2">
              <w:rPr>
                <w:rFonts w:ascii="Arial" w:hAnsi="Arial" w:cs="Arial"/>
                <w:b/>
                <w:iCs/>
                <w:sz w:val="22"/>
                <w:szCs w:val="22"/>
              </w:rPr>
              <w:t>445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since January</w:t>
            </w:r>
            <w:r w:rsidR="00670D17">
              <w:rPr>
                <w:rFonts w:ascii="Arial" w:hAnsi="Arial" w:cs="Arial"/>
                <w:iCs/>
                <w:sz w:val="22"/>
                <w:szCs w:val="22"/>
              </w:rPr>
              <w:t xml:space="preserve"> </w:t>
            </w:r>
            <w:r w:rsidR="008630B2">
              <w:rPr>
                <w:rFonts w:ascii="Arial" w:hAnsi="Arial" w:cs="Arial"/>
                <w:iCs/>
                <w:sz w:val="22"/>
                <w:szCs w:val="22"/>
              </w:rPr>
              <w:t>2021</w:t>
            </w:r>
            <w:r w:rsidRPr="00764F0F">
              <w:rPr>
                <w:rFonts w:ascii="Arial" w:hAnsi="Arial" w:cs="Arial"/>
                <w:iCs/>
                <w:sz w:val="22"/>
                <w:szCs w:val="22"/>
              </w:rPr>
              <w:t>)</w:t>
            </w:r>
          </w:p>
        </w:tc>
        <w:tc>
          <w:tcPr>
            <w:tcW w:w="450" w:type="dxa"/>
            <w:tcBorders>
              <w:left w:val="single" w:sz="48" w:space="0" w:color="7F7F7F"/>
              <w:right w:val="single" w:sz="48" w:space="0" w:color="7F7F7F"/>
            </w:tcBorders>
          </w:tcPr>
          <w:p w14:paraId="5ECC61F7"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14:paraId="61D72F53" w14:textId="20AE4DBF"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month of September</w:t>
            </w:r>
            <w:r w:rsidR="00670D17">
              <w:rPr>
                <w:rFonts w:ascii="Arial" w:hAnsi="Arial" w:cs="Arial"/>
                <w:b/>
                <w:iCs/>
                <w:sz w:val="22"/>
                <w:szCs w:val="22"/>
              </w:rPr>
              <w:t xml:space="preserve"> </w:t>
            </w:r>
            <w:r w:rsidR="008630B2">
              <w:rPr>
                <w:rFonts w:ascii="Arial" w:hAnsi="Arial" w:cs="Arial"/>
                <w:b/>
                <w:iCs/>
                <w:sz w:val="22"/>
                <w:szCs w:val="22"/>
              </w:rPr>
              <w:t>2021</w:t>
            </w:r>
          </w:p>
          <w:p w14:paraId="173F60E4" w14:textId="59E94EB5" w:rsidR="00392741" w:rsidRPr="00764F0F" w:rsidRDefault="00392741" w:rsidP="008630B2">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03651A">
              <w:rPr>
                <w:rFonts w:ascii="Arial" w:hAnsi="Arial" w:cs="Arial"/>
                <w:b/>
                <w:iCs/>
                <w:sz w:val="22"/>
                <w:szCs w:val="22"/>
              </w:rPr>
              <w:t>7</w:t>
            </w:r>
            <w:r w:rsidR="00603808">
              <w:rPr>
                <w:rFonts w:ascii="Arial" w:hAnsi="Arial" w:cs="Arial"/>
                <w:b/>
                <w:iCs/>
                <w:sz w:val="22"/>
                <w:szCs w:val="22"/>
              </w:rPr>
              <w:t>6</w:t>
            </w:r>
            <w:r w:rsidR="0003651A">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8630B2">
              <w:rPr>
                <w:rFonts w:ascii="Arial" w:hAnsi="Arial" w:cs="Arial"/>
                <w:iCs/>
                <w:sz w:val="22"/>
                <w:szCs w:val="22"/>
              </w:rPr>
              <w:t>2021</w:t>
            </w:r>
            <w:r w:rsidRPr="00764F0F">
              <w:rPr>
                <w:rFonts w:ascii="Arial" w:hAnsi="Arial" w:cs="Arial"/>
                <w:iCs/>
                <w:sz w:val="22"/>
                <w:szCs w:val="22"/>
              </w:rPr>
              <w:t>)</w:t>
            </w:r>
          </w:p>
        </w:tc>
      </w:tr>
      <w:tr w:rsidR="00392741" w:rsidRPr="001A5289" w14:paraId="278930D4" w14:textId="77777777">
        <w:trPr>
          <w:trHeight w:val="950"/>
        </w:trPr>
        <w:tc>
          <w:tcPr>
            <w:tcW w:w="8028" w:type="dxa"/>
            <w:tcBorders>
              <w:top w:val="single" w:sz="48" w:space="0" w:color="7F7F7F"/>
              <w:left w:val="single" w:sz="18" w:space="0" w:color="7F7F7F"/>
              <w:bottom w:val="single" w:sz="18" w:space="0" w:color="7F7F7F"/>
              <w:right w:val="single" w:sz="18" w:space="0" w:color="7F7F7F"/>
            </w:tcBorders>
          </w:tcPr>
          <w:p w14:paraId="1C0B989F"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03EAC72F" w14:textId="77777777"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60E80B1F" w14:textId="77777777"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0FF952E" w14:textId="77777777"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14:paraId="280AD549" w14:textId="77777777"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42A5279D" w14:textId="77777777"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d) drugs obtained at a non-network pharmacy that does not meet our out-of-network pharmacy access policy</w:t>
            </w:r>
            <w:r w:rsidRPr="002B4B2A">
              <w:rPr>
                <w:iCs/>
                <w:szCs w:val="26"/>
              </w:rPr>
              <w:t>.</w:t>
            </w:r>
          </w:p>
          <w:p w14:paraId="54ED808F" w14:textId="77777777"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14:paraId="3669D593"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14:paraId="15334A43"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6BB4A85B" w14:textId="77777777"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14:paraId="0CAB97DC" w14:textId="77777777" w:rsidR="00392741" w:rsidRPr="006C5E2E" w:rsidRDefault="00392741" w:rsidP="000A7D62">
            <w:pPr>
              <w:numPr>
                <w:ilvl w:val="0"/>
                <w:numId w:val="4"/>
              </w:numPr>
              <w:tabs>
                <w:tab w:val="left" w:pos="720"/>
              </w:tabs>
              <w:spacing w:before="60" w:after="120"/>
              <w:ind w:right="360"/>
              <w:rPr>
                <w:szCs w:val="22"/>
              </w:rPr>
            </w:pPr>
            <w:r w:rsidRPr="006C5E2E">
              <w:rPr>
                <w:szCs w:val="22"/>
              </w:rPr>
              <w:t>What the plan pays.</w:t>
            </w:r>
          </w:p>
          <w:p w14:paraId="2DED7C82" w14:textId="77777777" w:rsidR="00392741" w:rsidRPr="006C5E2E" w:rsidRDefault="00392741" w:rsidP="000A7D62">
            <w:pPr>
              <w:numPr>
                <w:ilvl w:val="0"/>
                <w:numId w:val="4"/>
              </w:numPr>
              <w:tabs>
                <w:tab w:val="left" w:pos="720"/>
              </w:tabs>
              <w:spacing w:before="60" w:after="120"/>
              <w:ind w:right="360"/>
              <w:rPr>
                <w:szCs w:val="22"/>
              </w:rPr>
            </w:pPr>
            <w:r w:rsidRPr="006C5E2E">
              <w:rPr>
                <w:szCs w:val="22"/>
              </w:rPr>
              <w:t>What you pay.</w:t>
            </w:r>
          </w:p>
          <w:p w14:paraId="0ACE59CD" w14:textId="77777777" w:rsidR="00392741" w:rsidRDefault="00392741" w:rsidP="000A7D62">
            <w:pPr>
              <w:numPr>
                <w:ilvl w:val="0"/>
                <w:numId w:val="4"/>
              </w:numPr>
              <w:tabs>
                <w:tab w:val="left" w:pos="720"/>
              </w:tabs>
              <w:spacing w:before="60" w:after="120"/>
              <w:ind w:right="360"/>
              <w:rPr>
                <w:szCs w:val="22"/>
              </w:rPr>
            </w:pPr>
            <w:r w:rsidRPr="006C5E2E">
              <w:rPr>
                <w:szCs w:val="22"/>
              </w:rPr>
              <w:t>What others (programs or organizations) pay for your drugs. (All of these payments are included in your “total drug costs.”)</w:t>
            </w:r>
          </w:p>
          <w:p w14:paraId="2957C765" w14:textId="77777777" w:rsidR="00392741" w:rsidRPr="00031E8D" w:rsidRDefault="00392741" w:rsidP="00392741">
            <w:pPr>
              <w:tabs>
                <w:tab w:val="left" w:pos="612"/>
              </w:tabs>
              <w:ind w:left="360"/>
              <w:rPr>
                <w:iCs/>
                <w:color w:val="0000FF"/>
                <w:szCs w:val="22"/>
              </w:rPr>
            </w:pPr>
          </w:p>
        </w:tc>
      </w:tr>
    </w:tbl>
    <w:p w14:paraId="55230543" w14:textId="77777777" w:rsidR="00860E12" w:rsidRDefault="00860E12" w:rsidP="00392741">
      <w:pPr>
        <w:tabs>
          <w:tab w:val="left" w:pos="234"/>
          <w:tab w:val="left" w:pos="1980"/>
        </w:tabs>
        <w:spacing w:before="240"/>
        <w:ind w:right="4374"/>
        <w:rPr>
          <w:rFonts w:ascii="Arial" w:hAnsi="Arial" w:cs="Arial"/>
          <w:b/>
          <w:iCs/>
          <w:szCs w:val="26"/>
        </w:rPr>
      </w:pPr>
    </w:p>
    <w:p w14:paraId="3B8DC9C9" w14:textId="77777777" w:rsidR="00392741" w:rsidRDefault="00392741" w:rsidP="00392741">
      <w:pPr>
        <w:tabs>
          <w:tab w:val="left" w:pos="234"/>
          <w:tab w:val="left" w:pos="1980"/>
        </w:tabs>
        <w:spacing w:before="240"/>
        <w:ind w:right="4374"/>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14:paraId="4982F3D1" w14:textId="77777777"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14:paraId="3FD083EC" w14:textId="77777777" w:rsidR="00860E12" w:rsidRDefault="00860E12" w:rsidP="00860E12">
      <w:pPr>
        <w:pStyle w:val="2columnsectiontitle"/>
        <w:spacing w:before="0"/>
        <w:ind w:left="0" w:right="252" w:firstLine="0"/>
      </w:pPr>
    </w:p>
    <w:p w14:paraId="3D61DD43" w14:textId="77777777" w:rsidR="00392741" w:rsidRDefault="00392741" w:rsidP="00860E12">
      <w:pPr>
        <w:pStyle w:val="2columnsectiontitle"/>
        <w:spacing w:before="0"/>
        <w:ind w:left="0" w:right="252" w:firstLine="0"/>
      </w:pPr>
      <w:r w:rsidRPr="006C7DAC">
        <w:t>SECTION 4.</w:t>
      </w:r>
      <w:r w:rsidRPr="006C7DAC">
        <w:tab/>
        <w:t>Updates to the plan’s Drug List that affect drugs you take</w:t>
      </w:r>
    </w:p>
    <w:p w14:paraId="6E7215B9" w14:textId="3B7B469F"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8630B2">
        <w:t>2021</w:t>
      </w:r>
      <w:r w:rsidR="008630B2" w:rsidRPr="00D8148D">
        <w:t xml:space="preserve"> </w:t>
      </w:r>
      <w:r w:rsidRPr="00D8148D">
        <w:t>as a member of our plan.)</w:t>
      </w:r>
    </w:p>
    <w:p w14:paraId="29B857DD" w14:textId="77777777" w:rsidR="00392741" w:rsidRDefault="00392741" w:rsidP="00392741">
      <w:pPr>
        <w:pStyle w:val="2columnsectiontitle"/>
      </w:pPr>
      <w:r>
        <w:t>SECTION 5</w:t>
      </w:r>
      <w:r w:rsidRPr="00E96F2E">
        <w:t>.</w:t>
      </w:r>
      <w:r w:rsidRPr="00E96F2E">
        <w:tab/>
        <w:t>If you see mistakes on this summary or have questions, what should you do?</w:t>
      </w:r>
    </w:p>
    <w:p w14:paraId="200F844A" w14:textId="77777777"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r w:rsidR="00860E12">
        <w:rPr>
          <w:rFonts w:ascii="Arial" w:eastAsia="Calibri" w:hAnsi="Arial" w:cs="Arial"/>
          <w:b/>
          <w:iCs/>
          <w:szCs w:val="26"/>
        </w:rPr>
        <w:t>.</w:t>
      </w:r>
    </w:p>
    <w:p w14:paraId="0E52DDE8" w14:textId="77777777" w:rsidR="008E720F" w:rsidRPr="008E720F" w:rsidRDefault="008E720F" w:rsidP="008E720F">
      <w:pPr>
        <w:ind w:right="346"/>
        <w:rPr>
          <w:rFonts w:ascii="Arial" w:eastAsia="Calibri" w:hAnsi="Arial" w:cs="Arial"/>
          <w:b/>
          <w:iCs/>
          <w:szCs w:val="26"/>
        </w:rPr>
      </w:pPr>
    </w:p>
    <w:p w14:paraId="1C17CAA6" w14:textId="77777777"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You can also find answers to many questions at our website:</w:t>
      </w:r>
      <w:r w:rsidRPr="008E720F">
        <w:rPr>
          <w:rFonts w:eastAsia="Calibri"/>
          <w:sz w:val="20"/>
          <w:szCs w:val="22"/>
        </w:rPr>
        <w:t xml:space="preserve"> </w:t>
      </w:r>
      <w:r w:rsidRPr="008E720F">
        <w:rPr>
          <w:rFonts w:eastAsia="Calibri"/>
          <w:szCs w:val="26"/>
        </w:rPr>
        <w:t>http://www.birchwood.com.</w:t>
      </w:r>
    </w:p>
    <w:p w14:paraId="57C61314" w14:textId="77777777" w:rsidR="00281558" w:rsidRDefault="00281558" w:rsidP="00281558">
      <w:pPr>
        <w:spacing w:line="276" w:lineRule="auto"/>
        <w:ind w:right="158"/>
        <w:rPr>
          <w:rFonts w:ascii="Arial" w:eastAsia="Calibri" w:hAnsi="Arial" w:cs="Arial"/>
          <w:b/>
          <w:iCs/>
          <w:sz w:val="22"/>
          <w:szCs w:val="26"/>
        </w:rPr>
      </w:pPr>
    </w:p>
    <w:p w14:paraId="64D6B8C2" w14:textId="77777777" w:rsidR="008E720F" w:rsidRPr="008E720F" w:rsidRDefault="008E720F" w:rsidP="00281558">
      <w:pPr>
        <w:spacing w:line="276" w:lineRule="auto"/>
        <w:ind w:right="158"/>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14:paraId="1C7AEA28" w14:textId="77777777"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14:paraId="3275C7CA" w14:textId="77777777" w:rsidR="00281558" w:rsidRDefault="00281558" w:rsidP="00281558">
      <w:pPr>
        <w:ind w:right="346"/>
        <w:outlineLvl w:val="0"/>
        <w:rPr>
          <w:rFonts w:eastAsia="Calibri"/>
          <w:szCs w:val="22"/>
        </w:rPr>
      </w:pPr>
    </w:p>
    <w:p w14:paraId="6B7E6041" w14:textId="77777777" w:rsidR="008E720F" w:rsidRPr="008E720F" w:rsidRDefault="008E720F" w:rsidP="00281558">
      <w:pPr>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14:paraId="6A3F8F94" w14:textId="77777777" w:rsidR="00281558" w:rsidRPr="00281558" w:rsidRDefault="00281558" w:rsidP="00281558">
      <w:pPr>
        <w:ind w:left="630" w:right="342"/>
        <w:outlineLvl w:val="0"/>
        <w:rPr>
          <w:rFonts w:eastAsia="Calibri"/>
          <w:szCs w:val="26"/>
        </w:rPr>
      </w:pPr>
    </w:p>
    <w:p w14:paraId="2374053F" w14:textId="77777777" w:rsidR="008E720F" w:rsidRPr="00281558" w:rsidRDefault="008E720F" w:rsidP="00281558">
      <w:pPr>
        <w:numPr>
          <w:ilvl w:val="0"/>
          <w:numId w:val="17"/>
        </w:numPr>
        <w:ind w:left="630" w:right="342" w:hanging="270"/>
        <w:outlineLvl w:val="0"/>
        <w:rPr>
          <w:rFonts w:eastAsia="Calibri"/>
          <w:szCs w:val="26"/>
        </w:rPr>
      </w:pPr>
      <w:r w:rsidRPr="008E720F">
        <w:rPr>
          <w:rFonts w:eastAsia="Calibri"/>
          <w:szCs w:val="22"/>
        </w:rPr>
        <w:t>Call us at Birchwood Member Services (phone numbers are on the cover of this summary).</w:t>
      </w:r>
    </w:p>
    <w:p w14:paraId="34FA0B9E" w14:textId="77777777" w:rsidR="00281558" w:rsidRPr="008E720F" w:rsidRDefault="00281558" w:rsidP="00281558">
      <w:pPr>
        <w:ind w:left="630" w:right="342"/>
        <w:outlineLvl w:val="0"/>
        <w:rPr>
          <w:rFonts w:eastAsia="Calibri"/>
          <w:szCs w:val="26"/>
        </w:rPr>
      </w:pPr>
    </w:p>
    <w:p w14:paraId="779C7C0B" w14:textId="77777777" w:rsidR="008E720F" w:rsidRPr="008E720F" w:rsidRDefault="008E720F" w:rsidP="00281558">
      <w:pPr>
        <w:numPr>
          <w:ilvl w:val="0"/>
          <w:numId w:val="10"/>
        </w:numPr>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14:paraId="494FB56C" w14:textId="77777777" w:rsidR="00392741" w:rsidRDefault="00392741" w:rsidP="00392741">
      <w:pPr>
        <w:pStyle w:val="2columnsectiontitle"/>
        <w:ind w:right="612"/>
      </w:pPr>
      <w:r>
        <w:t>SECTION 6</w:t>
      </w:r>
      <w:r w:rsidRPr="00E96F2E">
        <w:t>.</w:t>
      </w:r>
      <w:r w:rsidRPr="00E96F2E">
        <w:tab/>
      </w:r>
      <w:r>
        <w:t>Important things to know about your drug coverage and your rights</w:t>
      </w:r>
    </w:p>
    <w:p w14:paraId="11EFBACB" w14:textId="77777777"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coverage and costs</w:t>
      </w:r>
      <w:r w:rsidR="00860E12">
        <w:rPr>
          <w:rFonts w:ascii="Arial" w:hAnsi="Arial" w:cs="Arial"/>
          <w:b/>
          <w:iCs/>
          <w:szCs w:val="26"/>
        </w:rPr>
        <w:t>.</w:t>
      </w:r>
      <w:r>
        <w:rPr>
          <w:rFonts w:ascii="Arial" w:hAnsi="Arial" w:cs="Arial"/>
          <w:b/>
          <w:iCs/>
          <w:szCs w:val="26"/>
        </w:rPr>
        <w:t xml:space="preserve"> </w:t>
      </w:r>
    </w:p>
    <w:p w14:paraId="34DDA6F5" w14:textId="77777777"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14:paraId="627EC222" w14:textId="2CE4256D" w:rsidR="008B18FB" w:rsidRPr="008B18FB" w:rsidRDefault="00392741" w:rsidP="008B18FB">
      <w:pPr>
        <w:spacing w:before="120"/>
        <w:rPr>
          <w:rFonts w:eastAsia="Calibri"/>
          <w:szCs w:val="22"/>
        </w:rPr>
      </w:pPr>
      <w:r w:rsidRPr="003A53A1">
        <w:t xml:space="preserve">We have sent you a copy of the </w:t>
      </w:r>
      <w:r w:rsidRPr="003A53A1">
        <w:rPr>
          <w:i/>
        </w:rPr>
        <w:t>Evidence of Coverage</w:t>
      </w:r>
      <w:r w:rsidRPr="003A53A1">
        <w:t>. If you need another copy, please call us (phone numbers are on the cover of this summary).</w:t>
      </w:r>
      <w:r w:rsidR="008B18FB" w:rsidRPr="008B18FB">
        <w:rPr>
          <w:rFonts w:eastAsia="Calibri"/>
          <w:szCs w:val="22"/>
        </w:rPr>
        <w:t xml:space="preserve"> Th</w:t>
      </w:r>
      <w:r w:rsidR="008B18FB">
        <w:rPr>
          <w:rFonts w:eastAsia="Calibri"/>
          <w:szCs w:val="22"/>
        </w:rPr>
        <w:t xml:space="preserve">is </w:t>
      </w:r>
      <w:r w:rsidR="008B18FB" w:rsidRPr="008B18FB">
        <w:rPr>
          <w:rFonts w:eastAsia="Calibri"/>
          <w:szCs w:val="22"/>
        </w:rPr>
        <w:t xml:space="preserve">document are also available on our website: </w:t>
      </w:r>
      <w:hyperlink r:id="rId18" w:history="1">
        <w:r w:rsidR="008B18FB" w:rsidRPr="008B18FB">
          <w:rPr>
            <w:rFonts w:eastAsia="Calibri"/>
            <w:color w:val="0000FF"/>
            <w:szCs w:val="22"/>
            <w:u w:val="single"/>
          </w:rPr>
          <w:t>http://www.birchwood.com</w:t>
        </w:r>
      </w:hyperlink>
      <w:r w:rsidR="008B18FB" w:rsidRPr="008B18FB">
        <w:rPr>
          <w:rFonts w:eastAsia="Calibri"/>
          <w:szCs w:val="22"/>
        </w:rPr>
        <w:t xml:space="preserve">. You may also elect to receive the </w:t>
      </w:r>
      <w:r w:rsidR="008B18FB" w:rsidRPr="008B18FB">
        <w:rPr>
          <w:rFonts w:eastAsia="Calibri"/>
          <w:i/>
          <w:szCs w:val="22"/>
        </w:rPr>
        <w:t xml:space="preserve">Evidence of Coverage </w:t>
      </w:r>
      <w:r w:rsidR="008B18FB" w:rsidRPr="008B18FB">
        <w:rPr>
          <w:rFonts w:eastAsia="Calibri"/>
          <w:szCs w:val="22"/>
        </w:rPr>
        <w:t>electronically, please contact us if you would like to change your method of delivery.  If you need another copy of either of these, please call us (phone numbers for Birchwood Member Services are on the cover of this summary).</w:t>
      </w:r>
    </w:p>
    <w:p w14:paraId="365ADB19" w14:textId="77777777" w:rsidR="00392741" w:rsidRPr="003A53A1" w:rsidRDefault="00392741" w:rsidP="00392741">
      <w:pPr>
        <w:spacing w:before="120" w:after="120"/>
      </w:pPr>
    </w:p>
    <w:p w14:paraId="56941C9B" w14:textId="77777777"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0B1A4DF0" w14:textId="77777777" w:rsidR="00392741" w:rsidRDefault="00392741" w:rsidP="00392741">
      <w:pPr>
        <w:spacing w:before="120" w:after="120"/>
        <w:rPr>
          <w:iCs/>
          <w:szCs w:val="26"/>
        </w:rPr>
      </w:pPr>
      <w:r w:rsidRPr="00F76AEF">
        <w:rPr>
          <w:iCs/>
          <w:szCs w:val="26"/>
        </w:rPr>
        <w:lastRenderedPageBreak/>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0B2CABAF" w14:textId="77777777"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14:paraId="4BC31497" w14:textId="77777777"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14:paraId="15F9D1A7" w14:textId="77777777" w:rsidR="00392741" w:rsidRDefault="00392741" w:rsidP="00392741">
      <w:pPr>
        <w:spacing w:after="120"/>
        <w:rPr>
          <w:iCs/>
          <w:szCs w:val="26"/>
        </w:rPr>
      </w:pPr>
      <w:r>
        <w:rPr>
          <w:iCs/>
          <w:szCs w:val="26"/>
        </w:rPr>
        <w:t>Here are things to keep in mind:</w:t>
      </w:r>
    </w:p>
    <w:p w14:paraId="2BECC39E" w14:textId="77777777"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14:paraId="351956F8" w14:textId="77777777"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14:paraId="282A4861" w14:textId="77777777" w:rsidR="00392741" w:rsidRPr="00015557" w:rsidRDefault="00392741" w:rsidP="00392741">
      <w:pPr>
        <w:spacing w:before="240" w:after="120"/>
      </w:pPr>
      <w:r>
        <w:t>Please ask for help if you need it. Here’s how:</w:t>
      </w:r>
    </w:p>
    <w:p w14:paraId="7927745F" w14:textId="77777777"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14:paraId="79A8571F" w14:textId="77777777"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A232EC8" w14:textId="77777777"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14:paraId="42C68580" w14:textId="77777777"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14:paraId="54FC46FB" w14:textId="5A772AC9"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002751">
        <w:rPr>
          <w:i/>
        </w:rPr>
        <w:t>2021</w:t>
      </w:r>
      <w:r w:rsidR="00002751"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14:paraId="6D3BEFF6" w14:textId="77777777"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0E8BD" w14:textId="77777777" w:rsidR="00904E12" w:rsidRDefault="00904E12" w:rsidP="00392741">
      <w:r>
        <w:separator/>
      </w:r>
    </w:p>
  </w:endnote>
  <w:endnote w:type="continuationSeparator" w:id="0">
    <w:p w14:paraId="4479BF97" w14:textId="77777777" w:rsidR="00904E12" w:rsidRDefault="00904E12"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A28B" w14:textId="2DFA8A0E" w:rsidR="00401BF0" w:rsidRDefault="00C07D97" w:rsidP="00832090">
    <w:pPr>
      <w:pStyle w:val="Footer"/>
      <w:tabs>
        <w:tab w:val="clear" w:pos="4680"/>
        <w:tab w:val="clear" w:pos="9360"/>
        <w:tab w:val="left" w:pos="1515"/>
      </w:tabs>
    </w:pPr>
    <w:r>
      <w:rPr>
        <w:lang w:val="en-US"/>
      </w:rPr>
      <w:tab/>
    </w:r>
  </w:p>
  <w:p w14:paraId="2A598809" w14:textId="77777777"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6F921" w14:textId="77777777" w:rsidR="00904E12" w:rsidRDefault="00904E12" w:rsidP="00392741">
      <w:r>
        <w:separator/>
      </w:r>
    </w:p>
  </w:footnote>
  <w:footnote w:type="continuationSeparator" w:id="0">
    <w:p w14:paraId="2E2EA822" w14:textId="77777777" w:rsidR="00904E12" w:rsidRDefault="00904E12"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5290" w14:textId="28B15A7B" w:rsidR="00C776DD" w:rsidRPr="00FA7617" w:rsidRDefault="00C62023" w:rsidP="00FA7617">
    <w:pPr>
      <w:pStyle w:val="Header"/>
      <w:rPr>
        <w:szCs w:val="28"/>
      </w:rPr>
    </w:pPr>
    <w:r>
      <w:rPr>
        <w:sz w:val="28"/>
        <w:szCs w:val="28"/>
        <w:lang w:val="en-US"/>
      </w:rPr>
      <w:t xml:space="preserve">2021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86ED5" w14:textId="77777777"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3D96E" w14:textId="231935C4" w:rsidR="00144B93" w:rsidRDefault="00C62023" w:rsidP="00AB21D9">
    <w:pPr>
      <w:pStyle w:val="Header"/>
      <w:tabs>
        <w:tab w:val="clear" w:pos="9360"/>
        <w:tab w:val="right" w:pos="13770"/>
      </w:tabs>
    </w:pPr>
    <w:r>
      <w:rPr>
        <w:sz w:val="28"/>
        <w:szCs w:val="28"/>
        <w:lang w:val="en-US"/>
      </w:rPr>
      <w:t>2021</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FA68A1">
      <w:rPr>
        <w:noProof/>
      </w:rPr>
      <w:t>4</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B2CE1B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02751"/>
    <w:rsid w:val="0001323F"/>
    <w:rsid w:val="0003651A"/>
    <w:rsid w:val="000771BD"/>
    <w:rsid w:val="000A7D62"/>
    <w:rsid w:val="000C0EA3"/>
    <w:rsid w:val="00144B93"/>
    <w:rsid w:val="0014687C"/>
    <w:rsid w:val="001578D2"/>
    <w:rsid w:val="00165B24"/>
    <w:rsid w:val="0017010F"/>
    <w:rsid w:val="001745D4"/>
    <w:rsid w:val="001834A6"/>
    <w:rsid w:val="001A14D5"/>
    <w:rsid w:val="001A2F5D"/>
    <w:rsid w:val="001B1A1B"/>
    <w:rsid w:val="001C61DD"/>
    <w:rsid w:val="001D6625"/>
    <w:rsid w:val="001E475B"/>
    <w:rsid w:val="00263F45"/>
    <w:rsid w:val="00275368"/>
    <w:rsid w:val="00281558"/>
    <w:rsid w:val="0029744F"/>
    <w:rsid w:val="002A6129"/>
    <w:rsid w:val="002F4D62"/>
    <w:rsid w:val="003003F3"/>
    <w:rsid w:val="00323FC7"/>
    <w:rsid w:val="00342EAE"/>
    <w:rsid w:val="00355B1E"/>
    <w:rsid w:val="00392741"/>
    <w:rsid w:val="003E41B1"/>
    <w:rsid w:val="00400C63"/>
    <w:rsid w:val="00401BF0"/>
    <w:rsid w:val="00436F17"/>
    <w:rsid w:val="00476C8B"/>
    <w:rsid w:val="00477672"/>
    <w:rsid w:val="00485BE2"/>
    <w:rsid w:val="00490B9F"/>
    <w:rsid w:val="00495036"/>
    <w:rsid w:val="004C71CF"/>
    <w:rsid w:val="00504CCF"/>
    <w:rsid w:val="00543868"/>
    <w:rsid w:val="005906EB"/>
    <w:rsid w:val="005979A3"/>
    <w:rsid w:val="005A21B1"/>
    <w:rsid w:val="005C6F6D"/>
    <w:rsid w:val="005E52E0"/>
    <w:rsid w:val="005E7A47"/>
    <w:rsid w:val="00603808"/>
    <w:rsid w:val="0064465F"/>
    <w:rsid w:val="00670D17"/>
    <w:rsid w:val="00686D3A"/>
    <w:rsid w:val="006A6F31"/>
    <w:rsid w:val="006E1EF0"/>
    <w:rsid w:val="00723B2C"/>
    <w:rsid w:val="007249BE"/>
    <w:rsid w:val="00760DE9"/>
    <w:rsid w:val="00794925"/>
    <w:rsid w:val="007A6ACD"/>
    <w:rsid w:val="007C2650"/>
    <w:rsid w:val="007C4210"/>
    <w:rsid w:val="007C5F80"/>
    <w:rsid w:val="007D2CAF"/>
    <w:rsid w:val="007D51CC"/>
    <w:rsid w:val="007E74E9"/>
    <w:rsid w:val="007F75AD"/>
    <w:rsid w:val="00817C43"/>
    <w:rsid w:val="008319E9"/>
    <w:rsid w:val="00832090"/>
    <w:rsid w:val="00842DD1"/>
    <w:rsid w:val="00855ECD"/>
    <w:rsid w:val="00860E12"/>
    <w:rsid w:val="008630B2"/>
    <w:rsid w:val="008917B3"/>
    <w:rsid w:val="00895AD6"/>
    <w:rsid w:val="008B18FB"/>
    <w:rsid w:val="008E720F"/>
    <w:rsid w:val="009049CB"/>
    <w:rsid w:val="00904E12"/>
    <w:rsid w:val="00906928"/>
    <w:rsid w:val="00915893"/>
    <w:rsid w:val="00917C25"/>
    <w:rsid w:val="00944BED"/>
    <w:rsid w:val="00955063"/>
    <w:rsid w:val="0095737D"/>
    <w:rsid w:val="009812AF"/>
    <w:rsid w:val="00991E39"/>
    <w:rsid w:val="00992939"/>
    <w:rsid w:val="0099373D"/>
    <w:rsid w:val="0099591F"/>
    <w:rsid w:val="009C56F3"/>
    <w:rsid w:val="009E352B"/>
    <w:rsid w:val="00A30B2C"/>
    <w:rsid w:val="00A47708"/>
    <w:rsid w:val="00A734A4"/>
    <w:rsid w:val="00A77819"/>
    <w:rsid w:val="00A84218"/>
    <w:rsid w:val="00AA2574"/>
    <w:rsid w:val="00AB1DA5"/>
    <w:rsid w:val="00AB21D9"/>
    <w:rsid w:val="00AB609D"/>
    <w:rsid w:val="00AF3955"/>
    <w:rsid w:val="00B40B6C"/>
    <w:rsid w:val="00B46BB5"/>
    <w:rsid w:val="00B50EAF"/>
    <w:rsid w:val="00B537AA"/>
    <w:rsid w:val="00B60092"/>
    <w:rsid w:val="00B654E7"/>
    <w:rsid w:val="00BC3A02"/>
    <w:rsid w:val="00BE2057"/>
    <w:rsid w:val="00C07D97"/>
    <w:rsid w:val="00C07EDA"/>
    <w:rsid w:val="00C1414F"/>
    <w:rsid w:val="00C33785"/>
    <w:rsid w:val="00C4594F"/>
    <w:rsid w:val="00C550C4"/>
    <w:rsid w:val="00C5623B"/>
    <w:rsid w:val="00C62023"/>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E714DA"/>
    <w:rsid w:val="00F17FD1"/>
    <w:rsid w:val="00FA68A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B520E2"/>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 w:type="paragraph" w:styleId="ListParagraph">
    <w:name w:val="List Paragraph"/>
    <w:basedOn w:val="Normal"/>
    <w:uiPriority w:val="34"/>
    <w:qFormat/>
    <w:rsid w:val="000A7D62"/>
    <w:pPr>
      <w:ind w:left="72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irchwood.com"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44F79-C162-4240-931D-7363F9915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0076138-EAD5-4F6D-8112-83C525C8B748}">
  <ds:schemaRefs>
    <ds:schemaRef ds:uri="Microsoft.SharePoint.Taxonomy.ContentTypeSync"/>
  </ds:schemaRefs>
</ds:datastoreItem>
</file>

<file path=customXml/itemProps3.xml><?xml version="1.0" encoding="utf-8"?>
<ds:datastoreItem xmlns:ds="http://schemas.openxmlformats.org/officeDocument/2006/customXml" ds:itemID="{4B6203CD-A0D3-47B9-8D5D-E1E7491A6936}">
  <ds:schemaRefs>
    <ds:schemaRef ds:uri="http://schemas.microsoft.com/sharepoint/v3/contenttype/forms"/>
  </ds:schemaRefs>
</ds:datastoreItem>
</file>

<file path=customXml/itemProps4.xml><?xml version="1.0" encoding="utf-8"?>
<ds:datastoreItem xmlns:ds="http://schemas.openxmlformats.org/officeDocument/2006/customXml" ds:itemID="{7F71E6E7-7B18-4FF9-8CBA-DB723C8D101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8641D2E6-E0EA-4198-9A98-BF21F9EC3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2061</Words>
  <Characters>11752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13786</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2014-07-23T11:54:00Z</cp:lastPrinted>
  <dcterms:created xsi:type="dcterms:W3CDTF">2020-06-11T17:34:00Z</dcterms:created>
  <dcterms:modified xsi:type="dcterms:W3CDTF">2020-06-11T17:34:00Z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-967842269</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-1050800577</vt:i4>
  </property>
  <property fmtid="{D5CDD505-2E9C-101B-9397-08002B2CF9AE}" pid="8" name="_ReviewingToolsShownOnce">
    <vt:lpwstr/>
  </property>
  <property fmtid="{D5CDD505-2E9C-101B-9397-08002B2CF9AE}" pid="9" name="ContentTypeId">
    <vt:lpwstr>0x010100EA3C1798156BCF409E671BBD696335B0</vt:lpwstr>
  </property>
</Properties>
</file>